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5F015F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 w:colFirst="1" w:colLast="1"/>
            <w:r w:rsidRPr="005F015F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5F015F" w:rsidRDefault="00635C1E" w:rsidP="00635C1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015F">
              <w:rPr>
                <w:rFonts w:ascii="Arial" w:hAnsi="Arial" w:cs="Arial"/>
                <w:b/>
                <w:sz w:val="20"/>
                <w:szCs w:val="20"/>
              </w:rPr>
              <w:t>POSLOVNI ENGLESKI JEZIK VI</w:t>
            </w:r>
          </w:p>
        </w:tc>
      </w:tr>
      <w:tr w:rsidR="003A610A" w:rsidRPr="005F015F" w:rsidTr="00576C3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5F015F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015F" w:rsidRDefault="00576C3E" w:rsidP="007B1C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EUA</w:t>
            </w:r>
            <w:r w:rsidR="007B1CF8" w:rsidRPr="005F015F">
              <w:rPr>
                <w:rFonts w:ascii="Arial" w:hAnsi="Arial" w:cs="Arial"/>
                <w:sz w:val="20"/>
                <w:szCs w:val="20"/>
              </w:rPr>
              <w:t>B01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7B1CF8" w:rsidP="00576C3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3</w:t>
            </w:r>
            <w:r w:rsidR="00576C3E" w:rsidRPr="005F015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3A610A" w:rsidRPr="005F015F" w:rsidTr="00576C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2EE9" w:rsidRPr="00F20D52" w:rsidRDefault="00F20D52" w:rsidP="003A610A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F20D52">
              <w:rPr>
                <w:rFonts w:ascii="Arial" w:hAnsi="Arial" w:cs="Arial"/>
                <w:b/>
                <w:sz w:val="20"/>
                <w:szCs w:val="20"/>
              </w:rPr>
              <w:t>dr.sc. Sanja Radmilo Derado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F20D52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dr.sc. Gorana Duplančić Rogošić, dr.sc. Sanja </w:t>
            </w:r>
            <w:proofErr w:type="spellStart"/>
            <w:r w:rsidRPr="00F20D52">
              <w:rPr>
                <w:rFonts w:ascii="Arial" w:hAnsi="Arial" w:cs="Arial"/>
                <w:b/>
                <w:color w:val="00B050"/>
                <w:sz w:val="20"/>
                <w:szCs w:val="20"/>
              </w:rPr>
              <w:t>Marinov</w:t>
            </w:r>
            <w:proofErr w:type="spellEnd"/>
            <w:r w:rsidRPr="00F20D52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F20D52">
              <w:rPr>
                <w:rFonts w:ascii="Arial" w:hAnsi="Arial" w:cs="Arial"/>
                <w:b/>
                <w:color w:val="00B050"/>
                <w:sz w:val="20"/>
                <w:szCs w:val="20"/>
              </w:rPr>
              <w:t>Vranješ</w:t>
            </w:r>
            <w:proofErr w:type="spellEnd"/>
            <w:r w:rsidRPr="00F20D52">
              <w:rPr>
                <w:rFonts w:ascii="Arial" w:hAnsi="Arial" w:cs="Arial"/>
                <w:b/>
                <w:color w:val="00B050"/>
                <w:sz w:val="20"/>
                <w:szCs w:val="20"/>
              </w:rPr>
              <w:t>, dr.sc. Magda Pašalić</w:t>
            </w:r>
          </w:p>
          <w:p w:rsidR="002B4A14" w:rsidRPr="002B4A14" w:rsidRDefault="002B4A14" w:rsidP="003A610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7B1CF8" w:rsidP="00576C3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A610A" w:rsidRPr="005F015F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015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015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015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015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A610A" w:rsidRPr="005F015F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015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C6A2C" w:rsidRDefault="00576C3E" w:rsidP="00576C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6A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E52F18" w:rsidRPr="00EC6A2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EC6A2C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EC6A2C" w:rsidRDefault="007B1CF8" w:rsidP="00576C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6A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E52F18" w:rsidRPr="00EC6A2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EC6A2C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610A" w:rsidRPr="005F015F" w:rsidTr="005B686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015F" w:rsidRDefault="00625607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20D52" w:rsidRDefault="00F20D52" w:rsidP="005B6868">
            <w:pPr>
              <w:spacing w:after="0" w:line="240" w:lineRule="auto"/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5</w:t>
            </w:r>
            <w:r w:rsidRPr="00F20D52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0%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Pr="00F20D52">
              <w:rPr>
                <w:rFonts w:ascii="Arial" w:hAnsi="Arial" w:cs="Arial"/>
                <w:color w:val="00B050"/>
                <w:sz w:val="20"/>
                <w:szCs w:val="20"/>
              </w:rPr>
              <w:t>25</w:t>
            </w:r>
            <w:r w:rsidR="005B6868" w:rsidRPr="00F20D52">
              <w:rPr>
                <w:rFonts w:ascii="Arial" w:hAnsi="Arial" w:cs="Arial"/>
                <w:color w:val="00B050"/>
                <w:sz w:val="20"/>
                <w:szCs w:val="20"/>
              </w:rPr>
              <w:t>%</w:t>
            </w:r>
          </w:p>
        </w:tc>
      </w:tr>
      <w:tr w:rsidR="003A610A" w:rsidRPr="005F015F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015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A610A" w:rsidRPr="005F015F" w:rsidTr="005B6868">
        <w:tc>
          <w:tcPr>
            <w:tcW w:w="190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015F" w:rsidRDefault="007B1CF8" w:rsidP="007B1CF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 xml:space="preserve">Pružiti teorijska i praktična znanja koja će </w:t>
            </w:r>
            <w:r w:rsidR="009A6E0F">
              <w:rPr>
                <w:rFonts w:ascii="Arial" w:hAnsi="Arial" w:cs="Arial"/>
                <w:sz w:val="20"/>
                <w:szCs w:val="20"/>
              </w:rPr>
              <w:t xml:space="preserve">studentima </w:t>
            </w:r>
            <w:r w:rsidRPr="005F015F">
              <w:rPr>
                <w:rFonts w:ascii="Arial" w:hAnsi="Arial" w:cs="Arial"/>
                <w:sz w:val="20"/>
                <w:szCs w:val="20"/>
              </w:rPr>
              <w:t>omo</w:t>
            </w:r>
            <w:r w:rsidR="009A6E0F">
              <w:rPr>
                <w:rFonts w:ascii="Arial" w:hAnsi="Arial" w:cs="Arial"/>
                <w:sz w:val="20"/>
                <w:szCs w:val="20"/>
              </w:rPr>
              <w:t>gućiti</w:t>
            </w:r>
            <w:r w:rsidRPr="005F015F">
              <w:rPr>
                <w:rFonts w:ascii="Arial" w:hAnsi="Arial" w:cs="Arial"/>
                <w:sz w:val="20"/>
                <w:szCs w:val="20"/>
              </w:rPr>
              <w:t xml:space="preserve"> izbor optimalnog načina financiranja poslovnog projekta, prepoznavanje i korištenje suvremenih metoda komuniciranja s potrošačima, upoznavanje s načelima kriznog komuniciranja te razlikovanje uzroka i posljedica poslovnih udruživanja i spajanja.</w:t>
            </w:r>
          </w:p>
        </w:tc>
      </w:tr>
      <w:tr w:rsidR="003A610A" w:rsidRPr="005F015F" w:rsidTr="005B6868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6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2615" w:rsidRPr="005F015F" w:rsidRDefault="00AD2615" w:rsidP="00AD261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F015F">
              <w:rPr>
                <w:rFonts w:ascii="Arial" w:hAnsi="Arial" w:cs="Arial"/>
                <w:b/>
                <w:sz w:val="20"/>
                <w:szCs w:val="20"/>
              </w:rPr>
              <w:t>Uvjeti za upis</w:t>
            </w:r>
            <w:r w:rsidRPr="005F015F">
              <w:rPr>
                <w:rFonts w:ascii="Arial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3A610A" w:rsidRPr="005F015F" w:rsidRDefault="00AD2615" w:rsidP="0051751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F015F">
              <w:rPr>
                <w:rFonts w:ascii="Arial" w:hAnsi="Arial" w:cs="Arial"/>
                <w:b/>
                <w:sz w:val="20"/>
                <w:szCs w:val="20"/>
              </w:rPr>
              <w:t>Ulazne kompetencije</w:t>
            </w:r>
            <w:r w:rsidRPr="005F015F">
              <w:rPr>
                <w:rFonts w:ascii="Arial" w:hAnsi="Arial" w:cs="Arial"/>
                <w:sz w:val="20"/>
                <w:szCs w:val="20"/>
              </w:rPr>
              <w:t xml:space="preserve"> uključuju poznavan</w:t>
            </w:r>
            <w:r w:rsidR="00AB06D2" w:rsidRPr="005F015F">
              <w:rPr>
                <w:rFonts w:ascii="Arial" w:hAnsi="Arial" w:cs="Arial"/>
                <w:sz w:val="20"/>
                <w:szCs w:val="20"/>
              </w:rPr>
              <w:t xml:space="preserve">je engleskog jezika na razini </w:t>
            </w:r>
            <w:r w:rsidR="00AB06D2" w:rsidRPr="00DB0EA1">
              <w:rPr>
                <w:rFonts w:ascii="Arial" w:hAnsi="Arial" w:cs="Arial"/>
                <w:sz w:val="20"/>
                <w:szCs w:val="20"/>
              </w:rPr>
              <w:t>B2</w:t>
            </w:r>
            <w:r w:rsidR="007E1B70" w:rsidRPr="00DB0EA1">
              <w:rPr>
                <w:rFonts w:ascii="Arial" w:hAnsi="Arial" w:cs="Arial"/>
                <w:sz w:val="20"/>
                <w:szCs w:val="20"/>
              </w:rPr>
              <w:t>+</w:t>
            </w:r>
            <w:r w:rsidRPr="005F015F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517519">
              <w:rPr>
                <w:rFonts w:ascii="Arial" w:hAnsi="Arial" w:cs="Arial"/>
                <w:sz w:val="20"/>
                <w:szCs w:val="20"/>
              </w:rPr>
              <w:t>ZEROJ</w:t>
            </w:r>
            <w:r w:rsidRPr="005F015F">
              <w:rPr>
                <w:rFonts w:ascii="Arial" w:hAnsi="Arial" w:cs="Arial"/>
                <w:sz w:val="20"/>
                <w:szCs w:val="20"/>
              </w:rPr>
              <w:t xml:space="preserve">) i poznavanje rada na računalu (programski paket </w:t>
            </w:r>
            <w:r w:rsidRPr="005F015F">
              <w:rPr>
                <w:rFonts w:ascii="Arial" w:hAnsi="Arial" w:cs="Arial"/>
                <w:i/>
                <w:sz w:val="20"/>
                <w:szCs w:val="20"/>
              </w:rPr>
              <w:t>Microsoft Office</w:t>
            </w:r>
            <w:r w:rsidRPr="005F015F">
              <w:rPr>
                <w:rFonts w:ascii="Arial" w:hAnsi="Arial" w:cs="Arial"/>
                <w:sz w:val="20"/>
                <w:szCs w:val="20"/>
              </w:rPr>
              <w:t>)</w:t>
            </w:r>
            <w:r w:rsidRPr="005F015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A610A" w:rsidRPr="005F015F" w:rsidTr="005B6868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6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515AE" w:rsidRPr="002B4A14" w:rsidRDefault="006515AE" w:rsidP="00651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b/>
                <w:sz w:val="20"/>
                <w:szCs w:val="20"/>
              </w:rPr>
              <w:t xml:space="preserve">ISHOD UČENJA PREDMETA: </w:t>
            </w:r>
            <w:r w:rsidR="00A36467" w:rsidRPr="00DB099D">
              <w:rPr>
                <w:rFonts w:ascii="Arial" w:hAnsi="Arial" w:cs="Arial"/>
                <w:sz w:val="20"/>
                <w:szCs w:val="20"/>
              </w:rPr>
              <w:t>Kompetentno k</w:t>
            </w:r>
            <w:r w:rsidRPr="00DB099D">
              <w:rPr>
                <w:rFonts w:ascii="Arial" w:hAnsi="Arial" w:cs="Arial"/>
                <w:sz w:val="20"/>
                <w:szCs w:val="20"/>
              </w:rPr>
              <w:t>omunicirati</w:t>
            </w:r>
            <w:r w:rsidRPr="002B4A14">
              <w:rPr>
                <w:rFonts w:ascii="Arial" w:hAnsi="Arial" w:cs="Arial"/>
                <w:sz w:val="20"/>
                <w:szCs w:val="20"/>
              </w:rPr>
              <w:t xml:space="preserve"> o specifičnim</w:t>
            </w:r>
            <w:r w:rsidR="00A36467" w:rsidRPr="002B4A14">
              <w:rPr>
                <w:rFonts w:ascii="Arial" w:hAnsi="Arial" w:cs="Arial"/>
                <w:sz w:val="20"/>
                <w:szCs w:val="20"/>
              </w:rPr>
              <w:t xml:space="preserve"> aspektima poslovanja </w:t>
            </w:r>
            <w:r w:rsidR="00E842DE" w:rsidRPr="002B4A14">
              <w:rPr>
                <w:rFonts w:ascii="Arial" w:hAnsi="Arial" w:cs="Arial"/>
                <w:sz w:val="20"/>
                <w:szCs w:val="20"/>
              </w:rPr>
              <w:t>na razini B2</w:t>
            </w:r>
            <w:r w:rsidR="00FE2B5C" w:rsidRPr="002B4A14">
              <w:rPr>
                <w:rFonts w:ascii="Arial" w:hAnsi="Arial" w:cs="Arial"/>
                <w:sz w:val="20"/>
                <w:szCs w:val="20"/>
              </w:rPr>
              <w:t>+</w:t>
            </w:r>
            <w:r w:rsidRPr="002B4A1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515AE" w:rsidRPr="005F015F" w:rsidRDefault="006515AE" w:rsidP="00D43D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F6B9C" w:rsidRPr="005F015F" w:rsidRDefault="006515AE" w:rsidP="00D43D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b/>
                <w:sz w:val="20"/>
                <w:szCs w:val="20"/>
              </w:rPr>
              <w:t xml:space="preserve">POJEDINAČNI </w:t>
            </w:r>
            <w:r w:rsidR="00AB06D2" w:rsidRPr="005F015F">
              <w:rPr>
                <w:rFonts w:ascii="Arial" w:hAnsi="Arial" w:cs="Arial"/>
                <w:b/>
                <w:sz w:val="20"/>
                <w:szCs w:val="20"/>
              </w:rPr>
              <w:t>ISHODI UČENJA:</w:t>
            </w:r>
          </w:p>
          <w:p w:rsidR="00CF6B9C" w:rsidRPr="005F015F" w:rsidRDefault="00CF6B9C" w:rsidP="00D43DB5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B06D2" w:rsidRPr="005F015F" w:rsidRDefault="00AB06D2" w:rsidP="00AB06D2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F015F">
              <w:rPr>
                <w:rFonts w:ascii="Arial" w:hAnsi="Arial" w:cs="Arial"/>
                <w:sz w:val="20"/>
                <w:szCs w:val="20"/>
                <w:lang w:eastAsia="hr-HR"/>
              </w:rPr>
              <w:t>Ustanoviti osnovna načela različitih metoda financiranja poslovnih projekata.</w:t>
            </w:r>
          </w:p>
          <w:p w:rsidR="00AB06D2" w:rsidRPr="005F015F" w:rsidRDefault="00AB06D2" w:rsidP="00AB06D2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F015F">
              <w:rPr>
                <w:rFonts w:ascii="Arial" w:hAnsi="Arial" w:cs="Arial"/>
                <w:sz w:val="20"/>
                <w:szCs w:val="20"/>
                <w:lang w:eastAsia="hr-HR"/>
              </w:rPr>
              <w:t>Analizirati sustave odnosa s potrošačima i raščlaniti uspješnost različitih metoda komuniciranja s javnošću.</w:t>
            </w:r>
          </w:p>
          <w:p w:rsidR="00AB06D2" w:rsidRPr="005F015F" w:rsidRDefault="00AB06D2" w:rsidP="00AB06D2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F015F">
              <w:rPr>
                <w:rFonts w:ascii="Arial" w:hAnsi="Arial" w:cs="Arial"/>
                <w:sz w:val="20"/>
                <w:szCs w:val="20"/>
                <w:lang w:eastAsia="hr-HR"/>
              </w:rPr>
              <w:t>Utvrditi i klasificirati  metode upravljanja kriznim situacijama u poslovnom okruženju.</w:t>
            </w:r>
          </w:p>
          <w:p w:rsidR="00AB06D2" w:rsidRPr="005F015F" w:rsidRDefault="00AB06D2" w:rsidP="00AB06D2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F015F">
              <w:rPr>
                <w:rFonts w:ascii="Arial" w:hAnsi="Arial" w:cs="Arial"/>
                <w:sz w:val="20"/>
                <w:szCs w:val="20"/>
                <w:lang w:eastAsia="hr-HR"/>
              </w:rPr>
              <w:t>Povezati uzroke i posljedice spajanja i preuzimanja;</w:t>
            </w:r>
          </w:p>
          <w:p w:rsidR="00CF6B9C" w:rsidRPr="002B4A14" w:rsidRDefault="00AB06D2" w:rsidP="00AB06D2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2B4A14">
              <w:rPr>
                <w:rFonts w:ascii="Arial" w:hAnsi="Arial" w:cs="Arial"/>
                <w:sz w:val="20"/>
                <w:szCs w:val="20"/>
                <w:lang w:eastAsia="hr-HR"/>
              </w:rPr>
              <w:t>Kritički analizirati i prezentirati realnu poslovnu situaciju u kontekstu odabranih tema.</w:t>
            </w:r>
          </w:p>
        </w:tc>
      </w:tr>
      <w:tr w:rsidR="003A610A" w:rsidRPr="005F015F" w:rsidTr="005B6868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6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AB06D2" w:rsidRPr="005F015F" w:rsidTr="008D189A">
              <w:tc>
                <w:tcPr>
                  <w:tcW w:w="3402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AB06D2" w:rsidRPr="005F015F" w:rsidTr="008D189A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B0512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AB06D2" w:rsidRPr="005F015F" w:rsidTr="008D189A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2B4A14" w:rsidRDefault="00AB06D2" w:rsidP="00AB06D2">
                  <w:pPr>
                    <w:numPr>
                      <w:ilvl w:val="0"/>
                      <w:numId w:val="1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4A1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Introduction</w:t>
                  </w:r>
                  <w:r w:rsidR="00DB3DE1" w:rsidRPr="002B4A1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to the course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2B4A14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4A1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2B4A14" w:rsidRDefault="00AB06D2" w:rsidP="00AB06D2">
                  <w:pPr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4A1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Presentation of </w:t>
                  </w:r>
                  <w:r w:rsidR="004471CF" w:rsidRPr="002B4A1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obligatory writing tasks</w:t>
                  </w:r>
                  <w:r w:rsidRPr="002B4A1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4471CF" w:rsidRPr="002B4A1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and introduction to academic presentations.</w:t>
                  </w:r>
                </w:p>
                <w:p w:rsidR="00AB06D2" w:rsidRPr="00F20D52" w:rsidRDefault="00F20D52" w:rsidP="00AB06D2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438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</w:pPr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Business skills: present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ations (introduction</w:t>
                  </w:r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)</w:t>
                  </w:r>
                </w:p>
                <w:p w:rsidR="00AB06D2" w:rsidRPr="005F015F" w:rsidRDefault="00AB06D2" w:rsidP="004471CF">
                  <w:pPr>
                    <w:pStyle w:val="ListParagraph"/>
                    <w:spacing w:after="0" w:line="240" w:lineRule="auto"/>
                    <w:ind w:left="7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B06D2" w:rsidRPr="005F015F" w:rsidTr="008D189A">
              <w:trPr>
                <w:trHeight w:val="1104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DB3DE1" w:rsidP="00AB06D2">
                  <w:pPr>
                    <w:numPr>
                      <w:ilvl w:val="0"/>
                      <w:numId w:val="1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Raising finance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F20D52" w:rsidRDefault="00F20D52" w:rsidP="00AB06D2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Pair work / group work:</w:t>
                  </w:r>
                  <w:r w:rsidR="00DB3DE1"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how and where finance </w:t>
                  </w:r>
                  <w:proofErr w:type="gramStart"/>
                  <w:r w:rsidR="00DB3DE1"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can be raised</w:t>
                  </w:r>
                  <w:proofErr w:type="gramEnd"/>
                  <w:r w:rsidR="00DB3DE1"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:rsidR="00F20D52" w:rsidRPr="005F015F" w:rsidRDefault="00F20D52" w:rsidP="00AB06D2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lastRenderedPageBreak/>
                    <w:t>Business skills: presentations (vocabulary and skills development)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1</w:t>
                  </w:r>
                </w:p>
              </w:tc>
            </w:tr>
            <w:tr w:rsidR="00AB06D2" w:rsidRPr="005F015F" w:rsidTr="008D189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DB3DE1" w:rsidP="00AB06D2">
                  <w:pPr>
                    <w:numPr>
                      <w:ilvl w:val="0"/>
                      <w:numId w:val="1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Financing businesses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DB3DE1" w:rsidP="00DB3DE1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Listening </w:t>
                  </w:r>
                  <w:r w:rsidR="00836D6F"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- </w:t>
                  </w: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private equity firms</w:t>
                  </w:r>
                </w:p>
                <w:p w:rsidR="00DB3DE1" w:rsidRPr="005F015F" w:rsidRDefault="00DB3DE1" w:rsidP="00DB3DE1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– Financial times article</w:t>
                  </w:r>
                </w:p>
                <w:p w:rsidR="00DB3DE1" w:rsidRPr="005F015F" w:rsidRDefault="00DB3DE1" w:rsidP="00DB3DE1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Group work – vocabulary reinforcement</w:t>
                  </w:r>
                </w:p>
                <w:p w:rsidR="00F87C8E" w:rsidRPr="005F015F" w:rsidRDefault="00F87C8E" w:rsidP="00DB3DE1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Language work – dependent prepositions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B06D2" w:rsidRPr="005F015F" w:rsidTr="008D189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DB3DE1" w:rsidP="00AB06D2">
                  <w:pPr>
                    <w:numPr>
                      <w:ilvl w:val="0"/>
                      <w:numId w:val="1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Skills: negotiating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DB3DE1" w:rsidP="00AB06D2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Vocabulary work – negotiating</w:t>
                  </w:r>
                </w:p>
                <w:p w:rsidR="00DB3DE1" w:rsidRPr="005F015F" w:rsidRDefault="00DB3DE1" w:rsidP="00AB06D2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Group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negotiating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deal</w:t>
                  </w:r>
                  <w:proofErr w:type="spellEnd"/>
                </w:p>
                <w:p w:rsidR="00DB3DE1" w:rsidRPr="005F015F" w:rsidRDefault="00DB3DE1" w:rsidP="00AB06D2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Case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study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Last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th</w:t>
                  </w:r>
                  <w:r w:rsidR="005D1402" w:rsidRPr="005F015F">
                    <w:rPr>
                      <w:rFonts w:ascii="Arial" w:hAnsi="Arial" w:cs="Arial"/>
                      <w:sz w:val="20"/>
                      <w:szCs w:val="20"/>
                    </w:rPr>
                    <w:t>r</w:t>
                  </w:r>
                  <w:r w:rsidR="00836D6F" w:rsidRPr="005F015F">
                    <w:rPr>
                      <w:rFonts w:ascii="Arial" w:hAnsi="Arial" w:cs="Arial"/>
                      <w:sz w:val="20"/>
                      <w:szCs w:val="20"/>
                    </w:rPr>
                    <w:t>ow</w:t>
                  </w:r>
                  <w:proofErr w:type="spellEnd"/>
                  <w:r w:rsidR="00836D6F"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36D6F" w:rsidRPr="005F015F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="00836D6F"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36D6F" w:rsidRPr="005F015F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="00836D6F"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36D6F" w:rsidRPr="005F015F">
                    <w:rPr>
                      <w:rFonts w:ascii="Arial" w:hAnsi="Arial" w:cs="Arial"/>
                      <w:sz w:val="20"/>
                      <w:szCs w:val="20"/>
                    </w:rPr>
                    <w:t>dice</w:t>
                  </w:r>
                  <w:proofErr w:type="spellEnd"/>
                  <w:r w:rsidR="00836D6F"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 w:rsidR="00836D6F" w:rsidRPr="005F015F">
                    <w:rPr>
                      <w:rFonts w:ascii="Arial" w:hAnsi="Arial" w:cs="Arial"/>
                      <w:sz w:val="20"/>
                      <w:szCs w:val="20"/>
                    </w:rPr>
                    <w:t>group</w:t>
                  </w:r>
                  <w:proofErr w:type="spellEnd"/>
                  <w:r w:rsidR="00836D6F"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36D6F" w:rsidRPr="005F015F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="00836D6F" w:rsidRPr="005F015F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  <w:p w:rsidR="00DB3DE1" w:rsidRPr="00F20D52" w:rsidRDefault="00DB3DE1" w:rsidP="00AB06D2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proofErr w:type="spellStart"/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Writing</w:t>
                  </w:r>
                  <w:proofErr w:type="spellEnd"/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assignment</w:t>
                  </w:r>
                  <w:proofErr w:type="spellEnd"/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B06D2" w:rsidRPr="005F015F" w:rsidTr="008D189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DB3DE1" w:rsidP="00AB06D2">
                  <w:pPr>
                    <w:numPr>
                      <w:ilvl w:val="0"/>
                      <w:numId w:val="1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Customer service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numPr>
                      <w:ilvl w:val="0"/>
                      <w:numId w:val="2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</w:t>
                  </w:r>
                  <w:r w:rsidR="00DB3DE1"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peaking about factors in and importance of customer service</w:t>
                  </w:r>
                </w:p>
                <w:p w:rsidR="00DB3DE1" w:rsidRPr="005F015F" w:rsidRDefault="00DB3DE1" w:rsidP="00AB06D2">
                  <w:pPr>
                    <w:numPr>
                      <w:ilvl w:val="0"/>
                      <w:numId w:val="2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Listening – managing a top restaurant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B06D2" w:rsidRPr="005F015F" w:rsidTr="008D189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DB3DE1" w:rsidP="00AB06D2">
                  <w:pPr>
                    <w:numPr>
                      <w:ilvl w:val="0"/>
                      <w:numId w:val="1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changes in customer service in the digital age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DB3DE1" w:rsidP="00AB06D2">
                  <w:pPr>
                    <w:numPr>
                      <w:ilvl w:val="0"/>
                      <w:numId w:val="2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– Financial times article</w:t>
                  </w:r>
                </w:p>
                <w:p w:rsidR="00F87C8E" w:rsidRPr="005F015F" w:rsidRDefault="005D1402" w:rsidP="005D1402">
                  <w:pPr>
                    <w:numPr>
                      <w:ilvl w:val="0"/>
                      <w:numId w:val="2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Language</w:t>
                  </w:r>
                  <w:r w:rsidR="00F87C8E"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work </w:t>
                  </w: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–</w:t>
                  </w:r>
                  <w:r w:rsidR="00F87C8E"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gerunds</w:t>
                  </w:r>
                </w:p>
                <w:p w:rsidR="005D1402" w:rsidRPr="00F20D52" w:rsidRDefault="005D1402" w:rsidP="00F20D52">
                  <w:pPr>
                    <w:numPr>
                      <w:ilvl w:val="0"/>
                      <w:numId w:val="2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study: Hurrah Airlines</w:t>
                  </w:r>
                  <w:r w:rsidR="00836D6F"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(group work)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B06D2" w:rsidRPr="005F015F" w:rsidTr="008D189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836D6F" w:rsidP="00AB06D2">
                  <w:pPr>
                    <w:numPr>
                      <w:ilvl w:val="0"/>
                      <w:numId w:val="1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Crisis management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836D6F" w:rsidP="00AB06D2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7519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Discussing ways of handling crisis; vocabulary work</w:t>
                  </w:r>
                </w:p>
                <w:p w:rsidR="00836D6F" w:rsidRPr="005F015F" w:rsidRDefault="00836D6F" w:rsidP="00AB06D2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Listening – ethics and social responsibility</w:t>
                  </w:r>
                </w:p>
                <w:p w:rsidR="00836D6F" w:rsidRPr="005F015F" w:rsidRDefault="00836D6F" w:rsidP="00AB06D2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Reading – Financial times article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B06D2" w:rsidRPr="005F015F" w:rsidTr="00EE166B">
              <w:trPr>
                <w:trHeight w:val="381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F20D52" w:rsidRDefault="00167B74" w:rsidP="00AB06D2">
                  <w:pPr>
                    <w:numPr>
                      <w:ilvl w:val="0"/>
                      <w:numId w:val="1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Business </w:t>
                  </w:r>
                  <w:proofErr w:type="spellStart"/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presentations</w:t>
                  </w:r>
                  <w:proofErr w:type="spellEnd"/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peer</w:t>
                  </w:r>
                  <w:proofErr w:type="spellEnd"/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assessment</w:t>
                  </w:r>
                  <w:proofErr w:type="spellEnd"/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F20D52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04716D" w:rsidRPr="00F20D52" w:rsidRDefault="00167B74" w:rsidP="00167B74">
                  <w:pPr>
                    <w:tabs>
                      <w:tab w:val="left" w:pos="459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Business </w:t>
                  </w:r>
                  <w:proofErr w:type="spellStart"/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presentations</w:t>
                  </w:r>
                  <w:proofErr w:type="spellEnd"/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peer</w:t>
                  </w:r>
                  <w:proofErr w:type="spellEnd"/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assessment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B06D2" w:rsidRPr="005F015F" w:rsidTr="008D189A">
              <w:trPr>
                <w:trHeight w:val="314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04716D" w:rsidP="00AB06D2">
                  <w:pPr>
                    <w:numPr>
                      <w:ilvl w:val="0"/>
                      <w:numId w:val="1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Delivering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presentations</w:t>
                  </w:r>
                  <w:proofErr w:type="spellEnd"/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04716D" w:rsidP="00AB06D2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Exercises on the vocabulary and </w:t>
                  </w:r>
                  <w:r w:rsidR="00635C1E" w:rsidRPr="00635C1E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 xml:space="preserve">advanced </w:t>
                  </w:r>
                  <w:r w:rsidRPr="00635C1E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t</w:t>
                  </w: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echniques of presentations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B06D2" w:rsidRPr="005F015F" w:rsidTr="008D189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04716D" w:rsidP="00AB06D2">
                  <w:pPr>
                    <w:numPr>
                      <w:ilvl w:val="0"/>
                      <w:numId w:val="1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Mergers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acquisitions</w:t>
                  </w:r>
                  <w:proofErr w:type="spellEnd"/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04716D" w:rsidP="00AB06D2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mergers, acquisitions and joint ventures</w:t>
                  </w:r>
                </w:p>
                <w:p w:rsidR="0004716D" w:rsidRPr="005F015F" w:rsidRDefault="0004716D" w:rsidP="00AB06D2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Listening – interview with the director of M&amp;A research centre</w:t>
                  </w:r>
                </w:p>
                <w:p w:rsidR="0004716D" w:rsidRPr="002B4A14" w:rsidRDefault="0004716D" w:rsidP="00AB06D2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– Financial times article</w:t>
                  </w:r>
                </w:p>
                <w:p w:rsidR="002B4A14" w:rsidRPr="00F20D52" w:rsidRDefault="002B4A14" w:rsidP="00AB06D2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 xml:space="preserve">Writing assignment </w:t>
                  </w:r>
                  <w:r w:rsidR="00167B74" w:rsidRPr="00F20D52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B06D2" w:rsidRPr="005F015F" w:rsidTr="008D189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04716D" w:rsidP="00AB06D2">
                  <w:pPr>
                    <w:numPr>
                      <w:ilvl w:val="0"/>
                      <w:numId w:val="1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Language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prediction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probability</w:t>
                  </w:r>
                  <w:proofErr w:type="spellEnd"/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04716D" w:rsidP="00AB06D2">
                  <w:pPr>
                    <w:numPr>
                      <w:ilvl w:val="0"/>
                      <w:numId w:val="28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Vocabulary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reinforcement</w:t>
                  </w:r>
                  <w:proofErr w:type="spellEnd"/>
                </w:p>
                <w:p w:rsidR="0004716D" w:rsidRDefault="0004716D" w:rsidP="00042BD4">
                  <w:pPr>
                    <w:numPr>
                      <w:ilvl w:val="0"/>
                      <w:numId w:val="28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Case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study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Rinnovar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International –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presenting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recommendations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an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acquisition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group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  <w:p w:rsidR="00042BD4" w:rsidRPr="00042BD4" w:rsidRDefault="00042BD4" w:rsidP="00042BD4">
                  <w:pPr>
                    <w:tabs>
                      <w:tab w:val="left" w:pos="459"/>
                    </w:tabs>
                    <w:spacing w:after="0" w:line="240" w:lineRule="auto"/>
                    <w:ind w:left="579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B06D2" w:rsidRPr="005F015F" w:rsidTr="008D189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2B4A14" w:rsidRDefault="0004716D" w:rsidP="00AB06D2">
                  <w:pPr>
                    <w:numPr>
                      <w:ilvl w:val="0"/>
                      <w:numId w:val="1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B4A1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Using</w:t>
                  </w:r>
                  <w:proofErr w:type="spellEnd"/>
                  <w:r w:rsidRPr="002B4A14">
                    <w:rPr>
                      <w:rFonts w:ascii="Arial" w:hAnsi="Arial" w:cs="Arial"/>
                      <w:sz w:val="20"/>
                      <w:szCs w:val="20"/>
                    </w:rPr>
                    <w:t xml:space="preserve"> online </w:t>
                  </w:r>
                  <w:proofErr w:type="spellStart"/>
                  <w:r w:rsidRPr="002B4A14">
                    <w:rPr>
                      <w:rFonts w:ascii="Arial" w:hAnsi="Arial" w:cs="Arial"/>
                      <w:sz w:val="20"/>
                      <w:szCs w:val="20"/>
                    </w:rPr>
                    <w:t>sources</w:t>
                  </w:r>
                  <w:proofErr w:type="spellEnd"/>
                  <w:r w:rsidRPr="002B4A14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2B4A14">
                    <w:rPr>
                      <w:rFonts w:ascii="Arial" w:hAnsi="Arial" w:cs="Arial"/>
                      <w:sz w:val="20"/>
                      <w:szCs w:val="20"/>
                    </w:rPr>
                    <w:t>findin</w:t>
                  </w:r>
                  <w:r w:rsidR="008E7738">
                    <w:rPr>
                      <w:rFonts w:ascii="Arial" w:hAnsi="Arial" w:cs="Arial"/>
                      <w:sz w:val="20"/>
                      <w:szCs w:val="20"/>
                    </w:rPr>
                    <w:t>g</w:t>
                  </w:r>
                  <w:proofErr w:type="spellEnd"/>
                  <w:r w:rsidR="008E773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E7738">
                    <w:rPr>
                      <w:rFonts w:ascii="Arial" w:hAnsi="Arial" w:cs="Arial"/>
                      <w:sz w:val="20"/>
                      <w:szCs w:val="20"/>
                    </w:rPr>
                    <w:t>relevant</w:t>
                  </w:r>
                  <w:proofErr w:type="spellEnd"/>
                  <w:r w:rsidR="008E773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E7738">
                    <w:rPr>
                      <w:rFonts w:ascii="Arial" w:hAnsi="Arial" w:cs="Arial"/>
                      <w:sz w:val="20"/>
                      <w:szCs w:val="20"/>
                    </w:rPr>
                    <w:t>information</w:t>
                  </w:r>
                  <w:proofErr w:type="spellEnd"/>
                  <w:r w:rsidR="008E773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2B4A14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4A1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2B4A14" w:rsidRDefault="00AB06D2" w:rsidP="00AB06D2">
                  <w:pPr>
                    <w:pStyle w:val="ListParagraph"/>
                    <w:numPr>
                      <w:ilvl w:val="0"/>
                      <w:numId w:val="29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4A1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</w:t>
                  </w:r>
                  <w:r w:rsidR="0004716D" w:rsidRPr="002B4A1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eading texts online</w:t>
                  </w:r>
                </w:p>
                <w:p w:rsidR="0004716D" w:rsidRPr="002B4A14" w:rsidRDefault="0004716D" w:rsidP="00AB06D2">
                  <w:pPr>
                    <w:pStyle w:val="ListParagraph"/>
                    <w:numPr>
                      <w:ilvl w:val="0"/>
                      <w:numId w:val="29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4A1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main features of online texts</w:t>
                  </w:r>
                </w:p>
                <w:p w:rsidR="0004716D" w:rsidRPr="00042BD4" w:rsidRDefault="0004716D" w:rsidP="00AB06D2">
                  <w:pPr>
                    <w:pStyle w:val="ListParagraph"/>
                    <w:numPr>
                      <w:ilvl w:val="0"/>
                      <w:numId w:val="29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4A1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Group work</w:t>
                  </w:r>
                </w:p>
                <w:p w:rsidR="00042BD4" w:rsidRPr="00042BD4" w:rsidRDefault="00042BD4" w:rsidP="00167B74">
                  <w:pPr>
                    <w:pStyle w:val="ListParagraph"/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B06D2" w:rsidRPr="005F015F" w:rsidTr="008D189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F20D52" w:rsidRDefault="006B5483" w:rsidP="00AB06D2">
                  <w:pPr>
                    <w:numPr>
                      <w:ilvl w:val="0"/>
                      <w:numId w:val="1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F20D52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Group </w:t>
                  </w:r>
                  <w:proofErr w:type="spellStart"/>
                  <w:r w:rsidRPr="00F20D52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reports</w:t>
                  </w:r>
                  <w:proofErr w:type="spellEnd"/>
                  <w:r w:rsidRPr="00F20D52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on online </w:t>
                  </w:r>
                  <w:proofErr w:type="spellStart"/>
                  <w:r w:rsidRPr="00F20D52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rese</w:t>
                  </w:r>
                  <w:r w:rsidR="00EE166B" w:rsidRPr="00F20D52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arch</w:t>
                  </w:r>
                  <w:proofErr w:type="spellEnd"/>
                </w:p>
                <w:p w:rsidR="00F20D52" w:rsidRPr="00555E97" w:rsidRDefault="00555E97" w:rsidP="00F20D52">
                  <w:pPr>
                    <w:tabs>
                      <w:tab w:val="left" w:pos="175"/>
                    </w:tabs>
                    <w:spacing w:after="0" w:line="240" w:lineRule="auto"/>
                    <w:ind w:left="317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proofErr w:type="spellStart"/>
                  <w:r w:rsidRPr="00555E9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Students</w:t>
                  </w:r>
                  <w:proofErr w:type="spellEnd"/>
                  <w:r w:rsidRPr="00555E9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' </w:t>
                  </w:r>
                  <w:proofErr w:type="spellStart"/>
                  <w:r w:rsidRPr="00555E9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presentations</w:t>
                  </w:r>
                  <w:proofErr w:type="spellEnd"/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teacher's</w:t>
                  </w:r>
                  <w:proofErr w:type="spellEnd"/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assessment</w:t>
                  </w:r>
                  <w:proofErr w:type="spellEnd"/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2B4A14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4A1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55E97" w:rsidRDefault="006B5483" w:rsidP="00AB06D2">
                  <w:pPr>
                    <w:pStyle w:val="ListParagraph"/>
                    <w:numPr>
                      <w:ilvl w:val="0"/>
                      <w:numId w:val="3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555E9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Discussing group reports on selected online texts</w:t>
                  </w:r>
                </w:p>
                <w:p w:rsidR="006B5483" w:rsidRPr="002B4A14" w:rsidRDefault="006B5483" w:rsidP="00AB06D2">
                  <w:pPr>
                    <w:pStyle w:val="ListParagraph"/>
                    <w:numPr>
                      <w:ilvl w:val="0"/>
                      <w:numId w:val="3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5E9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Comparing findings and conclusions</w:t>
                  </w:r>
                  <w:r w:rsidR="00555E9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="00555E97" w:rsidRPr="00555E9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Students</w:t>
                  </w:r>
                  <w:proofErr w:type="spellEnd"/>
                  <w:r w:rsidR="00555E97" w:rsidRPr="00555E9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' </w:t>
                  </w:r>
                  <w:proofErr w:type="spellStart"/>
                  <w:r w:rsidR="00555E97" w:rsidRPr="00555E9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presentations</w:t>
                  </w:r>
                  <w:proofErr w:type="spellEnd"/>
                  <w:r w:rsidR="00555E9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="00555E9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teacher's</w:t>
                  </w:r>
                  <w:proofErr w:type="spellEnd"/>
                  <w:r w:rsidR="00555E9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55E9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assessment</w:t>
                  </w:r>
                  <w:proofErr w:type="spellEnd"/>
                  <w:r w:rsidR="00555E9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B06D2" w:rsidRPr="005F015F" w:rsidRDefault="00AB06D2" w:rsidP="00AB06D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015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C83E9E" w:rsidRPr="005F015F" w:rsidRDefault="00C83E9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5F015F" w:rsidTr="005B6868">
        <w:trPr>
          <w:trHeight w:val="349"/>
        </w:trPr>
        <w:tc>
          <w:tcPr>
            <w:tcW w:w="190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402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5F015F" w:rsidRDefault="005B686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015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3A610A" w:rsidRPr="005F01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5F015F" w:rsidRDefault="00635C1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3A610A" w:rsidRPr="005F01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5F015F" w:rsidRDefault="005B686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015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3A610A" w:rsidRPr="005F01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3A610A" w:rsidRPr="005F015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015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5F01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F015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5F01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2B4A14" w:rsidRDefault="002536D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015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3A610A" w:rsidRPr="005F01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2B4A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:rsidR="003A610A" w:rsidRPr="005F015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5F015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5F015F" w:rsidRDefault="005B686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015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3A610A" w:rsidRPr="005F01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3A610A" w:rsidRPr="005F015F" w:rsidRDefault="005B686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015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3A610A" w:rsidRPr="005F01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5F015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015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5F01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5F015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015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5F01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5F015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5F01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01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01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015F">
              <w:rPr>
                <w:rFonts w:ascii="Arial" w:hAnsi="Arial" w:cs="Arial"/>
                <w:sz w:val="20"/>
                <w:szCs w:val="20"/>
              </w:rPr>
            </w:r>
            <w:r w:rsidRPr="005F01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015F">
              <w:rPr>
                <w:rFonts w:ascii="Arial" w:hAnsi="Arial" w:cs="Arial"/>
                <w:sz w:val="20"/>
                <w:szCs w:val="20"/>
              </w:rPr>
              <w:t> </w:t>
            </w:r>
            <w:r w:rsidRPr="005F015F">
              <w:rPr>
                <w:rFonts w:ascii="Arial" w:hAnsi="Arial" w:cs="Arial"/>
                <w:sz w:val="20"/>
                <w:szCs w:val="20"/>
              </w:rPr>
              <w:t> </w:t>
            </w:r>
            <w:r w:rsidRPr="005F015F">
              <w:rPr>
                <w:rFonts w:ascii="Arial" w:hAnsi="Arial" w:cs="Arial"/>
                <w:sz w:val="20"/>
                <w:szCs w:val="20"/>
              </w:rPr>
              <w:t> </w:t>
            </w:r>
            <w:r w:rsidRPr="005F015F">
              <w:rPr>
                <w:rFonts w:ascii="Arial" w:hAnsi="Arial" w:cs="Arial"/>
                <w:sz w:val="20"/>
                <w:szCs w:val="20"/>
              </w:rPr>
              <w:t> </w:t>
            </w:r>
            <w:r w:rsidRPr="005F015F">
              <w:rPr>
                <w:rFonts w:ascii="Arial" w:hAnsi="Arial" w:cs="Arial"/>
                <w:sz w:val="20"/>
                <w:szCs w:val="20"/>
              </w:rPr>
              <w:t> </w:t>
            </w:r>
            <w:r w:rsidRPr="005F01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F015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5F01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F015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5F015F" w:rsidTr="005B6868">
        <w:trPr>
          <w:trHeight w:val="577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5F015F" w:rsidTr="005B6868">
        <w:tc>
          <w:tcPr>
            <w:tcW w:w="1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64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0088" w:rsidRPr="005F015F" w:rsidRDefault="00D40088" w:rsidP="00D4008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D40088" w:rsidRPr="005163B7" w:rsidRDefault="00D40088" w:rsidP="00D40088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Arial" w:hAnsi="Arial" w:cs="Arial"/>
                <w:bCs/>
                <w:strike/>
                <w:color w:val="FF0000"/>
                <w:sz w:val="20"/>
                <w:szCs w:val="20"/>
              </w:rPr>
            </w:pPr>
            <w:r w:rsidRPr="002B4A14">
              <w:rPr>
                <w:rFonts w:ascii="Arial" w:hAnsi="Arial" w:cs="Arial"/>
                <w:bCs/>
                <w:sz w:val="20"/>
                <w:szCs w:val="20"/>
              </w:rPr>
              <w:t xml:space="preserve">U cilju ostvarivanja prava na potpis studenti su dužni izraditi </w:t>
            </w:r>
            <w:r w:rsidR="00167B74" w:rsidRPr="005163B7">
              <w:rPr>
                <w:rFonts w:ascii="Arial" w:hAnsi="Arial" w:cs="Arial"/>
                <w:bCs/>
                <w:color w:val="00B050"/>
                <w:sz w:val="20"/>
                <w:szCs w:val="20"/>
              </w:rPr>
              <w:t>2</w:t>
            </w:r>
            <w:r w:rsidR="00F87C8E" w:rsidRPr="005163B7">
              <w:rPr>
                <w:rFonts w:ascii="Arial" w:hAnsi="Arial" w:cs="Arial"/>
                <w:bCs/>
                <w:color w:val="00B050"/>
                <w:sz w:val="20"/>
                <w:szCs w:val="20"/>
              </w:rPr>
              <w:t xml:space="preserve"> pismena zadatka</w:t>
            </w:r>
            <w:r w:rsidRPr="002B4A14">
              <w:rPr>
                <w:rFonts w:ascii="Arial" w:hAnsi="Arial" w:cs="Arial"/>
                <w:bCs/>
                <w:sz w:val="20"/>
                <w:szCs w:val="20"/>
              </w:rPr>
              <w:t xml:space="preserve">  te surađivati u grupnom radu tijekom nastave. Osim toga, studenti su dužni sve zadatke učitati u odgovarajući prostor na </w:t>
            </w:r>
            <w:proofErr w:type="spellStart"/>
            <w:r w:rsidRPr="002B4A14">
              <w:rPr>
                <w:rFonts w:ascii="Arial" w:hAnsi="Arial" w:cs="Arial"/>
                <w:bCs/>
                <w:sz w:val="20"/>
                <w:szCs w:val="20"/>
              </w:rPr>
              <w:t>Moodle</w:t>
            </w:r>
            <w:proofErr w:type="spellEnd"/>
            <w:r w:rsidRPr="002B4A14">
              <w:rPr>
                <w:rFonts w:ascii="Arial" w:hAnsi="Arial" w:cs="Arial"/>
                <w:bCs/>
                <w:sz w:val="20"/>
                <w:szCs w:val="20"/>
              </w:rPr>
              <w:t xml:space="preserve"> platformi ritmom kojega određuje tijek odvijanja nastave. </w:t>
            </w:r>
            <w:r w:rsidR="00167B74" w:rsidRPr="005163B7">
              <w:rPr>
                <w:rFonts w:ascii="Arial" w:hAnsi="Arial" w:cs="Arial"/>
                <w:bCs/>
                <w:strike/>
                <w:color w:val="FF0000"/>
                <w:sz w:val="20"/>
                <w:szCs w:val="20"/>
              </w:rPr>
              <w:t>Zadaci predstavljaju 50% finalne ocjene.</w:t>
            </w:r>
          </w:p>
          <w:p w:rsidR="008C611D" w:rsidRPr="00DB71ED" w:rsidRDefault="00167B74" w:rsidP="00167B74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Studenti moraju održati dvije prezentacije, od kojih je prva dio pristupa vršnjačkog vrednovanja, a drugu ocjenjuje profesor. </w:t>
            </w:r>
          </w:p>
          <w:p w:rsidR="00DB71ED" w:rsidRDefault="00DB71ED" w:rsidP="00DB71ED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B050"/>
                <w:sz w:val="20"/>
                <w:szCs w:val="20"/>
              </w:rPr>
            </w:pPr>
            <w:r w:rsidRPr="00DB71ED">
              <w:rPr>
                <w:rFonts w:ascii="Arial" w:hAnsi="Arial" w:cs="Arial"/>
                <w:bCs/>
                <w:color w:val="00B050"/>
                <w:sz w:val="20"/>
                <w:szCs w:val="20"/>
              </w:rPr>
              <w:t xml:space="preserve">Svaki </w:t>
            </w:r>
            <w:r>
              <w:rPr>
                <w:rFonts w:ascii="Arial" w:hAnsi="Arial" w:cs="Arial"/>
                <w:bCs/>
                <w:color w:val="00B050"/>
                <w:sz w:val="20"/>
                <w:szCs w:val="20"/>
              </w:rPr>
              <w:t xml:space="preserve">pismeni </w:t>
            </w:r>
            <w:r w:rsidRPr="00DB71ED">
              <w:rPr>
                <w:rFonts w:ascii="Arial" w:hAnsi="Arial" w:cs="Arial"/>
                <w:bCs/>
                <w:color w:val="00B050"/>
                <w:sz w:val="20"/>
                <w:szCs w:val="20"/>
              </w:rPr>
              <w:t>zadatak / svaka prezentacija predstavlja četvrtinu zaključne ocjene.</w:t>
            </w:r>
          </w:p>
          <w:p w:rsidR="00DB71ED" w:rsidRPr="00DB71ED" w:rsidRDefault="00DB71ED" w:rsidP="00DB71ED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B050"/>
                <w:sz w:val="20"/>
                <w:szCs w:val="20"/>
              </w:rPr>
            </w:pPr>
          </w:p>
        </w:tc>
      </w:tr>
      <w:tr w:rsidR="003A610A" w:rsidRPr="005F015F" w:rsidTr="005B6868">
        <w:trPr>
          <w:trHeight w:val="397"/>
        </w:trPr>
        <w:tc>
          <w:tcPr>
            <w:tcW w:w="190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5F015F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89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01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DB099D" w:rsidP="00C55F0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01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C55F0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5F015F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3A610A" w:rsidRPr="005F015F" w:rsidTr="005B6868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01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6515AE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2B4A1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B4A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2B4A14" w:rsidRDefault="003A610A" w:rsidP="006515AE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2B4A14" w:rsidRDefault="00E45EE6" w:rsidP="00E45EE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B4A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2B4A14" w:rsidRDefault="00DB099D" w:rsidP="00E45EE6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3A610A" w:rsidRPr="005F015F" w:rsidTr="005B6868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01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5163B7" w:rsidRDefault="00167B74" w:rsidP="006515AE">
            <w:pPr>
              <w:pStyle w:val="FieldText"/>
              <w:jc w:val="center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  <w:r w:rsidRPr="005163B7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015F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5163B7" w:rsidRDefault="005163B7" w:rsidP="005163B7">
            <w:pPr>
              <w:pStyle w:val="FieldText"/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</w:pPr>
            <w:r w:rsidRPr="005163B7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Prezentacije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163B7" w:rsidRDefault="005163B7" w:rsidP="005163B7">
            <w:pPr>
              <w:pStyle w:val="FieldText"/>
              <w:jc w:val="center"/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</w:pPr>
            <w:r w:rsidRPr="005163B7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0,5</w:t>
            </w:r>
          </w:p>
        </w:tc>
      </w:tr>
      <w:tr w:rsidR="003A610A" w:rsidRPr="005F015F" w:rsidTr="005B6868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01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C55F0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015F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01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015F">
              <w:rPr>
                <w:rFonts w:ascii="Arial" w:hAnsi="Arial" w:cs="Arial"/>
                <w:sz w:val="20"/>
                <w:szCs w:val="20"/>
              </w:rPr>
            </w:r>
            <w:r w:rsidRPr="005F01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01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01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01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01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01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01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F015F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610A" w:rsidRPr="005F015F" w:rsidTr="005B6868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C55F0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5F015F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01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015F">
              <w:rPr>
                <w:rFonts w:ascii="Arial" w:hAnsi="Arial" w:cs="Arial"/>
                <w:sz w:val="20"/>
                <w:szCs w:val="20"/>
              </w:rPr>
            </w:r>
            <w:r w:rsidRPr="005F01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01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01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01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01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01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01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F015F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610A" w:rsidRPr="005F015F" w:rsidTr="005B686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D6240" w:rsidRDefault="001D6240" w:rsidP="001D6240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B4A14">
              <w:rPr>
                <w:rFonts w:ascii="Arial" w:hAnsi="Arial" w:cs="Arial"/>
                <w:bCs/>
                <w:sz w:val="20"/>
                <w:szCs w:val="20"/>
              </w:rPr>
              <w:t xml:space="preserve">Ostvarivanje zadanih ishoda učenja vrednuje se tijekom nastave putem ocjena pismenih zadataka (ishodi 1-4). </w:t>
            </w:r>
          </w:p>
          <w:p w:rsidR="00DB099D" w:rsidRPr="005163B7" w:rsidRDefault="00167B74" w:rsidP="00EE166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163B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Prezentacijama se </w:t>
            </w:r>
            <w:r w:rsidR="005163B7" w:rsidRPr="005163B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vrednuje </w:t>
            </w:r>
            <w:r w:rsidR="001D6240" w:rsidRPr="005163B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ishod 5.</w:t>
            </w:r>
          </w:p>
          <w:p w:rsidR="00DB099D" w:rsidRPr="005F015F" w:rsidRDefault="00DB099D" w:rsidP="00EE166B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A610A" w:rsidRPr="005F015F" w:rsidTr="005B6868">
        <w:tc>
          <w:tcPr>
            <w:tcW w:w="190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802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A610A" w:rsidRPr="005F015F" w:rsidTr="005B6868">
        <w:trPr>
          <w:trHeight w:val="75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02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5F015F" w:rsidRDefault="005163B7" w:rsidP="001D62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Cotton, D.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hr-HR"/>
              </w:rPr>
              <w:t>Falvey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, D. </w:t>
            </w:r>
            <w:r w:rsidR="00D16003" w:rsidRPr="005F015F">
              <w:rPr>
                <w:rFonts w:ascii="Arial" w:hAnsi="Arial" w:cs="Arial"/>
                <w:sz w:val="20"/>
                <w:szCs w:val="20"/>
                <w:lang w:val="en-GB" w:eastAsia="hr-HR"/>
              </w:rPr>
              <w:t>Kent, S. MARKET LEADER</w:t>
            </w:r>
            <w:r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Upper Intermediate, </w:t>
            </w:r>
            <w:r w:rsidRPr="00AE7128">
              <w:rPr>
                <w:rFonts w:ascii="Arial" w:hAnsi="Arial" w:cs="Arial"/>
                <w:color w:val="00B050"/>
                <w:sz w:val="20"/>
                <w:szCs w:val="20"/>
                <w:lang w:val="en-GB" w:eastAsia="hr-HR"/>
              </w:rPr>
              <w:t>Third Edition Extra</w:t>
            </w:r>
            <w:r w:rsidR="00D16003" w:rsidRPr="00AE7128">
              <w:rPr>
                <w:rFonts w:ascii="Arial" w:hAnsi="Arial" w:cs="Arial"/>
                <w:color w:val="00B050"/>
                <w:sz w:val="20"/>
                <w:szCs w:val="20"/>
                <w:lang w:val="en-GB" w:eastAsia="hr-HR"/>
              </w:rPr>
              <w:t>,</w:t>
            </w:r>
            <w:r w:rsidR="00D16003" w:rsidRPr="005F015F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="00AE7128">
              <w:rPr>
                <w:rFonts w:ascii="Arial" w:hAnsi="Arial" w:cs="Arial"/>
                <w:sz w:val="20"/>
                <w:szCs w:val="20"/>
                <w:lang w:val="en-GB" w:eastAsia="hr-HR"/>
              </w:rPr>
              <w:t>Coursebook</w:t>
            </w:r>
            <w:proofErr w:type="spellEnd"/>
            <w:r w:rsidR="00AE7128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, </w:t>
            </w:r>
            <w:r w:rsidR="00D16003" w:rsidRPr="005F015F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Pearson Education Ltd. </w:t>
            </w:r>
            <w:r w:rsidR="00D16003" w:rsidRPr="005163B7">
              <w:rPr>
                <w:rFonts w:ascii="Arial" w:hAnsi="Arial" w:cs="Arial"/>
                <w:strike/>
                <w:sz w:val="20"/>
                <w:szCs w:val="20"/>
                <w:lang w:val="en-GB" w:eastAsia="hr-HR"/>
              </w:rPr>
              <w:t>2010</w:t>
            </w:r>
            <w:r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</w:t>
            </w:r>
            <w:r w:rsidRPr="005163B7">
              <w:rPr>
                <w:rFonts w:ascii="Arial" w:hAnsi="Arial" w:cs="Arial"/>
                <w:color w:val="00B050"/>
                <w:sz w:val="20"/>
                <w:szCs w:val="20"/>
                <w:lang w:val="en-GB" w:eastAsia="hr-HR"/>
              </w:rPr>
              <w:t>2016</w:t>
            </w:r>
            <w:r w:rsidR="002B4A14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(selected topics)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5F015F" w:rsidRDefault="001D624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EE166B" w:rsidRDefault="00167B74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</w:p>
        </w:tc>
      </w:tr>
      <w:tr w:rsidR="003A610A" w:rsidRPr="005F015F" w:rsidTr="005B6868">
        <w:trPr>
          <w:trHeight w:val="75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02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5F015F" w:rsidRDefault="005163B7" w:rsidP="005163B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Cotton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D.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Falvey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D. </w:t>
            </w:r>
            <w:proofErr w:type="spellStart"/>
            <w:r w:rsidR="001D6240" w:rsidRPr="005F015F">
              <w:rPr>
                <w:rFonts w:ascii="Arial" w:hAnsi="Arial" w:cs="Arial"/>
                <w:color w:val="000000"/>
                <w:sz w:val="20"/>
                <w:szCs w:val="20"/>
              </w:rPr>
              <w:t>Kent</w:t>
            </w:r>
            <w:proofErr w:type="spellEnd"/>
            <w:r w:rsidR="001D6240" w:rsidRPr="005F015F">
              <w:rPr>
                <w:rFonts w:ascii="Arial" w:hAnsi="Arial" w:cs="Arial"/>
                <w:color w:val="000000"/>
                <w:sz w:val="20"/>
                <w:szCs w:val="20"/>
              </w:rPr>
              <w:t xml:space="preserve">, S. MARKET LEADER,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Upper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D6240" w:rsidRPr="005F015F">
              <w:rPr>
                <w:rFonts w:ascii="Arial" w:hAnsi="Arial" w:cs="Arial"/>
                <w:color w:val="000000"/>
                <w:sz w:val="20"/>
                <w:szCs w:val="20"/>
              </w:rPr>
              <w:t>Intermedi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ate</w:t>
            </w:r>
            <w:proofErr w:type="spellEnd"/>
            <w:r w:rsidR="001D6240" w:rsidRPr="005F015F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AE7128">
              <w:rPr>
                <w:rFonts w:ascii="Arial" w:hAnsi="Arial" w:cs="Arial"/>
                <w:color w:val="00B050"/>
                <w:sz w:val="20"/>
                <w:szCs w:val="20"/>
              </w:rPr>
              <w:t xml:space="preserve">Third </w:t>
            </w:r>
            <w:proofErr w:type="spellStart"/>
            <w:r w:rsidRPr="00AE7128">
              <w:rPr>
                <w:rFonts w:ascii="Arial" w:hAnsi="Arial" w:cs="Arial"/>
                <w:color w:val="00B050"/>
                <w:sz w:val="20"/>
                <w:szCs w:val="20"/>
              </w:rPr>
              <w:t>Ed</w:t>
            </w:r>
            <w:r w:rsidR="00AE7128">
              <w:rPr>
                <w:rFonts w:ascii="Arial" w:hAnsi="Arial" w:cs="Arial"/>
                <w:color w:val="00B050"/>
                <w:sz w:val="20"/>
                <w:szCs w:val="20"/>
              </w:rPr>
              <w:t>i</w:t>
            </w:r>
            <w:r w:rsidRPr="00AE7128">
              <w:rPr>
                <w:rFonts w:ascii="Arial" w:hAnsi="Arial" w:cs="Arial"/>
                <w:color w:val="00B050"/>
                <w:sz w:val="20"/>
                <w:szCs w:val="20"/>
              </w:rPr>
              <w:t>ton</w:t>
            </w:r>
            <w:proofErr w:type="spellEnd"/>
            <w:r w:rsidRPr="00AE7128">
              <w:rPr>
                <w:rFonts w:ascii="Arial" w:hAnsi="Arial" w:cs="Arial"/>
                <w:color w:val="00B050"/>
                <w:sz w:val="20"/>
                <w:szCs w:val="20"/>
              </w:rPr>
              <w:t xml:space="preserve"> Extra,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D6240" w:rsidRPr="005F015F">
              <w:rPr>
                <w:rFonts w:ascii="Arial" w:hAnsi="Arial" w:cs="Arial"/>
                <w:color w:val="000000"/>
                <w:sz w:val="20"/>
                <w:szCs w:val="20"/>
              </w:rPr>
              <w:t>Pearson</w:t>
            </w:r>
            <w:proofErr w:type="spellEnd"/>
            <w:r w:rsidR="001D6240" w:rsidRPr="005F01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D6240" w:rsidRPr="005F015F">
              <w:rPr>
                <w:rFonts w:ascii="Arial" w:hAnsi="Arial" w:cs="Arial"/>
                <w:color w:val="000000"/>
                <w:sz w:val="20"/>
                <w:szCs w:val="20"/>
              </w:rPr>
              <w:t>Education</w:t>
            </w:r>
            <w:proofErr w:type="spellEnd"/>
            <w:r w:rsidR="001D6240" w:rsidRPr="005F01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D6240" w:rsidRPr="005F015F">
              <w:rPr>
                <w:rFonts w:ascii="Arial" w:hAnsi="Arial" w:cs="Arial"/>
                <w:color w:val="000000"/>
                <w:sz w:val="20"/>
                <w:szCs w:val="20"/>
              </w:rPr>
              <w:t>Ltd</w:t>
            </w:r>
            <w:proofErr w:type="spellEnd"/>
            <w:r w:rsidR="001D6240" w:rsidRPr="005F015F">
              <w:rPr>
                <w:rFonts w:ascii="Arial" w:hAnsi="Arial" w:cs="Arial"/>
                <w:color w:val="000000"/>
                <w:sz w:val="20"/>
                <w:szCs w:val="20"/>
              </w:rPr>
              <w:t xml:space="preserve">. 2016, </w:t>
            </w:r>
            <w:proofErr w:type="spellStart"/>
            <w:r w:rsidR="001D6240" w:rsidRPr="005F015F">
              <w:rPr>
                <w:rFonts w:ascii="Arial" w:hAnsi="Arial" w:cs="Arial"/>
                <w:color w:val="000000"/>
                <w:sz w:val="20"/>
                <w:szCs w:val="20"/>
              </w:rPr>
              <w:t>Practice</w:t>
            </w:r>
            <w:proofErr w:type="spellEnd"/>
            <w:r w:rsidR="001D6240" w:rsidRPr="005F015F">
              <w:rPr>
                <w:rFonts w:ascii="Arial" w:hAnsi="Arial" w:cs="Arial"/>
                <w:color w:val="000000"/>
                <w:sz w:val="20"/>
                <w:szCs w:val="20"/>
              </w:rPr>
              <w:t xml:space="preserve"> file</w:t>
            </w:r>
            <w:r w:rsidR="002B4A14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2B4A14">
              <w:rPr>
                <w:rFonts w:ascii="Arial" w:hAnsi="Arial" w:cs="Arial"/>
                <w:color w:val="000000"/>
                <w:sz w:val="20"/>
                <w:szCs w:val="20"/>
              </w:rPr>
              <w:t>selected</w:t>
            </w:r>
            <w:proofErr w:type="spellEnd"/>
            <w:r w:rsidR="002B4A1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B4A14">
              <w:rPr>
                <w:rFonts w:ascii="Arial" w:hAnsi="Arial" w:cs="Arial"/>
                <w:color w:val="000000"/>
                <w:sz w:val="20"/>
                <w:szCs w:val="20"/>
              </w:rPr>
              <w:t>topics</w:t>
            </w:r>
            <w:proofErr w:type="spellEnd"/>
            <w:r w:rsidR="002B4A14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5F015F" w:rsidRDefault="001A6CF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A6CF8" w:rsidRPr="00EE166B" w:rsidRDefault="00167B74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</w:p>
        </w:tc>
      </w:tr>
      <w:tr w:rsidR="003A610A" w:rsidRPr="005F015F" w:rsidTr="005B6868">
        <w:trPr>
          <w:trHeight w:val="75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02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DB71ED" w:rsidRDefault="001D6240" w:rsidP="00C55F01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2B4A14">
              <w:rPr>
                <w:rFonts w:ascii="Arial" w:hAnsi="Arial" w:cs="Arial"/>
                <w:sz w:val="20"/>
                <w:szCs w:val="20"/>
              </w:rPr>
              <w:t>Online materijali za čitanje</w:t>
            </w:r>
            <w:r w:rsidR="007F0CBF" w:rsidRPr="002B4A14">
              <w:rPr>
                <w:rFonts w:ascii="Arial" w:hAnsi="Arial" w:cs="Arial"/>
                <w:sz w:val="20"/>
                <w:szCs w:val="20"/>
              </w:rPr>
              <w:t xml:space="preserve"> i obradu</w:t>
            </w:r>
            <w:r w:rsidR="00DB71ED">
              <w:rPr>
                <w:rFonts w:ascii="Arial" w:hAnsi="Arial" w:cs="Arial"/>
                <w:sz w:val="20"/>
                <w:szCs w:val="20"/>
              </w:rPr>
              <w:t>:</w:t>
            </w:r>
            <w:r w:rsidRPr="002B4A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71ED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iz </w:t>
            </w:r>
            <w:proofErr w:type="spellStart"/>
            <w:r w:rsidRPr="00DB71ED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sljedećhih</w:t>
            </w:r>
            <w:proofErr w:type="spellEnd"/>
            <w:r w:rsidRPr="00DB71ED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izvora:</w:t>
            </w:r>
          </w:p>
          <w:p w:rsidR="001D6240" w:rsidRPr="002B4A14" w:rsidRDefault="001D6240" w:rsidP="00C55F0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B4A14">
              <w:rPr>
                <w:rFonts w:ascii="Arial" w:hAnsi="Arial" w:cs="Arial"/>
                <w:sz w:val="20"/>
                <w:szCs w:val="20"/>
              </w:rPr>
              <w:lastRenderedPageBreak/>
              <w:t>http://www.bbc.com/news/business</w:t>
            </w:r>
          </w:p>
          <w:p w:rsidR="001D6240" w:rsidRPr="002B4A14" w:rsidRDefault="001D6240" w:rsidP="00C55F0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B4A14">
              <w:rPr>
                <w:rFonts w:ascii="Arial" w:hAnsi="Arial" w:cs="Arial"/>
                <w:sz w:val="20"/>
                <w:szCs w:val="20"/>
              </w:rPr>
              <w:t>https://www.telegraph.co.uk/business/</w:t>
            </w:r>
          </w:p>
          <w:p w:rsidR="001D6240" w:rsidRPr="002B4A14" w:rsidRDefault="001D6240" w:rsidP="00C55F0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B4A14">
              <w:rPr>
                <w:rFonts w:ascii="Arial" w:hAnsi="Arial" w:cs="Arial"/>
                <w:sz w:val="20"/>
                <w:szCs w:val="20"/>
              </w:rPr>
              <w:t>https://www.forbes.com</w:t>
            </w:r>
          </w:p>
          <w:p w:rsidR="001D6240" w:rsidRPr="002B4A14" w:rsidRDefault="007F0CBF" w:rsidP="00C55F0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B4A14">
              <w:rPr>
                <w:rFonts w:ascii="Arial" w:hAnsi="Arial" w:cs="Arial"/>
                <w:sz w:val="20"/>
                <w:szCs w:val="20"/>
              </w:rPr>
              <w:t>https://edition.cnn.com</w:t>
            </w:r>
          </w:p>
          <w:p w:rsidR="007F0CBF" w:rsidRPr="005F015F" w:rsidRDefault="007F0CBF" w:rsidP="00C55F0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B4A14">
              <w:rPr>
                <w:rFonts w:ascii="Arial" w:hAnsi="Arial" w:cs="Arial"/>
                <w:sz w:val="20"/>
                <w:szCs w:val="20"/>
              </w:rPr>
              <w:t>https://hbr.org/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5F015F" w:rsidRDefault="003A610A" w:rsidP="0083660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015F" w:rsidRDefault="003A610A" w:rsidP="00C55F0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610A" w:rsidRPr="005F015F" w:rsidTr="005B6868">
        <w:trPr>
          <w:trHeight w:val="75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02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5F015F" w:rsidRDefault="00042BD4" w:rsidP="00042BD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Autorizirani e-materijal dostupan 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Moodle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-u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5F01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015F" w:rsidRDefault="00042BD4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167B74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</w:tr>
      <w:tr w:rsidR="003A610A" w:rsidRPr="005F015F" w:rsidTr="005B6868">
        <w:tc>
          <w:tcPr>
            <w:tcW w:w="190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3A610A" w:rsidRPr="005F015F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64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46BBE" w:rsidRPr="00517519" w:rsidRDefault="00846BBE" w:rsidP="005F015F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517519">
              <w:rPr>
                <w:rFonts w:ascii="Arial" w:hAnsi="Arial" w:cs="Arial"/>
                <w:sz w:val="20"/>
                <w:szCs w:val="20"/>
                <w:lang w:eastAsia="hr-HR"/>
              </w:rPr>
              <w:t>Špiljak</w:t>
            </w:r>
            <w:proofErr w:type="spellEnd"/>
            <w:r w:rsidRPr="00517519">
              <w:rPr>
                <w:rFonts w:ascii="Arial" w:hAnsi="Arial" w:cs="Arial"/>
                <w:sz w:val="20"/>
                <w:szCs w:val="20"/>
                <w:lang w:eastAsia="hr-HR"/>
              </w:rPr>
              <w:t>, V. (</w:t>
            </w:r>
            <w:proofErr w:type="spellStart"/>
            <w:r w:rsidRPr="00517519">
              <w:rPr>
                <w:rFonts w:ascii="Arial" w:hAnsi="Arial" w:cs="Arial"/>
                <w:sz w:val="20"/>
                <w:szCs w:val="20"/>
                <w:lang w:eastAsia="hr-HR"/>
              </w:rPr>
              <w:t>ur</w:t>
            </w:r>
            <w:proofErr w:type="spellEnd"/>
            <w:r w:rsidRPr="00517519">
              <w:rPr>
                <w:rFonts w:ascii="Arial" w:hAnsi="Arial" w:cs="Arial"/>
                <w:sz w:val="20"/>
                <w:szCs w:val="20"/>
                <w:lang w:eastAsia="hr-HR"/>
              </w:rPr>
              <w:t>.) ENGLESKO-HRVATSKI PO</w:t>
            </w:r>
            <w:r w:rsidR="005F015F" w:rsidRPr="00517519">
              <w:rPr>
                <w:rFonts w:ascii="Arial" w:hAnsi="Arial" w:cs="Arial"/>
                <w:sz w:val="20"/>
                <w:szCs w:val="20"/>
                <w:lang w:eastAsia="hr-HR"/>
              </w:rPr>
              <w:t xml:space="preserve">SLOVNI RJEČNIK, Zagreb: </w:t>
            </w:r>
            <w:proofErr w:type="spellStart"/>
            <w:r w:rsidR="005F015F" w:rsidRPr="00517519">
              <w:rPr>
                <w:rFonts w:ascii="Arial" w:hAnsi="Arial" w:cs="Arial"/>
                <w:sz w:val="20"/>
                <w:szCs w:val="20"/>
                <w:lang w:eastAsia="hr-HR"/>
              </w:rPr>
              <w:t>Masmedia</w:t>
            </w:r>
            <w:proofErr w:type="spellEnd"/>
            <w:r w:rsidRPr="00517519">
              <w:rPr>
                <w:rFonts w:ascii="Arial" w:hAnsi="Arial" w:cs="Arial"/>
                <w:sz w:val="20"/>
                <w:szCs w:val="20"/>
                <w:lang w:eastAsia="hr-HR"/>
              </w:rPr>
              <w:t>, 2000.</w:t>
            </w:r>
          </w:p>
          <w:p w:rsidR="005F015F" w:rsidRPr="00517519" w:rsidRDefault="005F015F" w:rsidP="005F015F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517519">
              <w:rPr>
                <w:rFonts w:ascii="Arial" w:hAnsi="Arial" w:cs="Arial"/>
                <w:sz w:val="20"/>
                <w:szCs w:val="20"/>
                <w:lang w:eastAsia="hr-HR"/>
              </w:rPr>
              <w:t>Špiljak</w:t>
            </w:r>
            <w:proofErr w:type="spellEnd"/>
            <w:r w:rsidRPr="00517519">
              <w:rPr>
                <w:rFonts w:ascii="Arial" w:hAnsi="Arial" w:cs="Arial"/>
                <w:sz w:val="20"/>
                <w:szCs w:val="20"/>
                <w:lang w:eastAsia="hr-HR"/>
              </w:rPr>
              <w:t>, V. (</w:t>
            </w:r>
            <w:proofErr w:type="spellStart"/>
            <w:r w:rsidRPr="00517519">
              <w:rPr>
                <w:rFonts w:ascii="Arial" w:hAnsi="Arial" w:cs="Arial"/>
                <w:sz w:val="20"/>
                <w:szCs w:val="20"/>
                <w:lang w:eastAsia="hr-HR"/>
              </w:rPr>
              <w:t>ur</w:t>
            </w:r>
            <w:proofErr w:type="spellEnd"/>
            <w:r w:rsidRPr="00517519">
              <w:rPr>
                <w:rFonts w:ascii="Arial" w:hAnsi="Arial" w:cs="Arial"/>
                <w:sz w:val="20"/>
                <w:szCs w:val="20"/>
                <w:lang w:eastAsia="hr-HR"/>
              </w:rPr>
              <w:t xml:space="preserve">.), HRVATSKO-EMGLESKI POSLOVNI RJEČNIK, Zagreb: </w:t>
            </w:r>
            <w:proofErr w:type="spellStart"/>
            <w:r w:rsidRPr="00517519">
              <w:rPr>
                <w:rFonts w:ascii="Arial" w:hAnsi="Arial" w:cs="Arial"/>
                <w:sz w:val="20"/>
                <w:szCs w:val="20"/>
                <w:lang w:eastAsia="hr-HR"/>
              </w:rPr>
              <w:t>Masmedia</w:t>
            </w:r>
            <w:proofErr w:type="spellEnd"/>
            <w:r w:rsidRPr="00517519">
              <w:rPr>
                <w:rFonts w:ascii="Arial" w:hAnsi="Arial" w:cs="Arial"/>
                <w:sz w:val="20"/>
                <w:szCs w:val="20"/>
                <w:lang w:eastAsia="hr-HR"/>
              </w:rPr>
              <w:t>, 2008.</w:t>
            </w:r>
          </w:p>
          <w:p w:rsidR="005F015F" w:rsidRPr="00AE7128" w:rsidRDefault="00846BBE" w:rsidP="005F015F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 w:eastAsia="hr-HR"/>
              </w:rPr>
            </w:pPr>
            <w:r w:rsidRPr="00AE7128">
              <w:rPr>
                <w:rFonts w:ascii="Arial" w:hAnsi="Arial" w:cs="Arial"/>
                <w:strike/>
                <w:color w:val="FF0000"/>
                <w:sz w:val="20"/>
                <w:szCs w:val="20"/>
                <w:lang w:val="en-GB" w:eastAsia="hr-HR"/>
              </w:rPr>
              <w:t>LONGMAN BUSINESS ENGLISH DI</w:t>
            </w:r>
            <w:r w:rsidR="009C4CBD" w:rsidRPr="00AE7128">
              <w:rPr>
                <w:rFonts w:ascii="Arial" w:hAnsi="Arial" w:cs="Arial"/>
                <w:strike/>
                <w:color w:val="FF0000"/>
                <w:sz w:val="20"/>
                <w:szCs w:val="20"/>
                <w:lang w:val="en-GB" w:eastAsia="hr-HR"/>
              </w:rPr>
              <w:t xml:space="preserve">CTIONARY with CD-ROM, </w:t>
            </w:r>
            <w:proofErr w:type="gramStart"/>
            <w:r w:rsidR="009C4CBD" w:rsidRPr="00AE7128">
              <w:rPr>
                <w:rFonts w:ascii="Arial" w:hAnsi="Arial" w:cs="Arial"/>
                <w:strike/>
                <w:color w:val="FF0000"/>
                <w:sz w:val="20"/>
                <w:szCs w:val="20"/>
                <w:lang w:val="en-GB" w:eastAsia="hr-HR"/>
              </w:rPr>
              <w:t>2</w:t>
            </w:r>
            <w:r w:rsidR="009C4CBD" w:rsidRPr="00AE7128">
              <w:rPr>
                <w:rFonts w:ascii="Arial" w:hAnsi="Arial" w:cs="Arial"/>
                <w:strike/>
                <w:color w:val="FF0000"/>
                <w:sz w:val="20"/>
                <w:szCs w:val="20"/>
                <w:vertAlign w:val="superscript"/>
                <w:lang w:val="en-GB" w:eastAsia="hr-HR"/>
              </w:rPr>
              <w:t>nd</w:t>
            </w:r>
            <w:proofErr w:type="gramEnd"/>
            <w:r w:rsidR="009C4CBD" w:rsidRPr="00AE7128">
              <w:rPr>
                <w:rFonts w:ascii="Arial" w:hAnsi="Arial" w:cs="Arial"/>
                <w:strike/>
                <w:color w:val="FF0000"/>
                <w:sz w:val="20"/>
                <w:szCs w:val="20"/>
                <w:lang w:val="en-GB" w:eastAsia="hr-HR"/>
              </w:rPr>
              <w:t xml:space="preserve"> Edition</w:t>
            </w:r>
            <w:r w:rsidRPr="00AE7128">
              <w:rPr>
                <w:rFonts w:ascii="Arial" w:hAnsi="Arial" w:cs="Arial"/>
                <w:strike/>
                <w:color w:val="FF0000"/>
                <w:sz w:val="20"/>
                <w:szCs w:val="20"/>
                <w:lang w:val="en-GB" w:eastAsia="hr-HR"/>
              </w:rPr>
              <w:t xml:space="preserve"> Pearson Education, Essex, </w:t>
            </w:r>
            <w:r w:rsidR="009C4CBD" w:rsidRPr="00AE7128">
              <w:rPr>
                <w:rFonts w:ascii="Arial" w:hAnsi="Arial" w:cs="Arial"/>
                <w:strike/>
                <w:color w:val="FF0000"/>
                <w:sz w:val="20"/>
                <w:szCs w:val="20"/>
                <w:lang w:val="en-GB" w:eastAsia="hr-HR"/>
              </w:rPr>
              <w:t>2007.</w:t>
            </w:r>
          </w:p>
          <w:p w:rsidR="009C4CBD" w:rsidRPr="00AE7128" w:rsidRDefault="009C4CBD" w:rsidP="005F015F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 w:eastAsia="hr-HR"/>
              </w:rPr>
            </w:pPr>
            <w:r w:rsidRPr="00AE7128">
              <w:rPr>
                <w:rFonts w:ascii="Arial" w:hAnsi="Arial" w:cs="Arial"/>
                <w:strike/>
                <w:color w:val="FF0000"/>
                <w:sz w:val="20"/>
                <w:szCs w:val="20"/>
                <w:lang w:val="en-GB" w:eastAsia="hr-HR"/>
              </w:rPr>
              <w:t>Oxford Business</w:t>
            </w:r>
            <w:r w:rsidRPr="00AE7128">
              <w:rPr>
                <w:rFonts w:ascii="Arial" w:hAnsi="Arial" w:cs="Arial"/>
                <w:strike/>
                <w:sz w:val="20"/>
                <w:szCs w:val="20"/>
                <w:lang w:val="en-GB" w:eastAsia="hr-HR"/>
              </w:rPr>
              <w:t xml:space="preserve"> </w:t>
            </w:r>
            <w:r w:rsidRPr="00AE7128">
              <w:rPr>
                <w:rFonts w:ascii="Arial" w:hAnsi="Arial" w:cs="Arial"/>
                <w:strike/>
                <w:color w:val="FF0000"/>
                <w:sz w:val="20"/>
                <w:szCs w:val="20"/>
                <w:lang w:val="en-GB" w:eastAsia="hr-HR"/>
              </w:rPr>
              <w:t>English Dictionary for Learners of English, Dictionary and CD- ROM</w:t>
            </w:r>
            <w:r w:rsidR="00E63992" w:rsidRPr="00AE7128">
              <w:rPr>
                <w:rFonts w:ascii="Arial" w:hAnsi="Arial" w:cs="Arial"/>
                <w:strike/>
                <w:color w:val="FF0000"/>
                <w:sz w:val="20"/>
                <w:szCs w:val="20"/>
                <w:lang w:val="en-GB" w:eastAsia="hr-HR"/>
              </w:rPr>
              <w:t>, OUP, 2006.</w:t>
            </w:r>
          </w:p>
          <w:p w:rsidR="004338DB" w:rsidRPr="005F015F" w:rsidRDefault="004338DB" w:rsidP="005F015F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Online </w:t>
            </w:r>
            <w:proofErr w:type="spellStart"/>
            <w:r w:rsidRPr="005F015F">
              <w:rPr>
                <w:rFonts w:ascii="Arial" w:hAnsi="Arial" w:cs="Arial"/>
                <w:sz w:val="20"/>
                <w:szCs w:val="20"/>
                <w:lang w:val="en-GB" w:eastAsia="hr-HR"/>
              </w:rPr>
              <w:t>rječnici</w:t>
            </w:r>
            <w:proofErr w:type="spellEnd"/>
            <w:r w:rsidR="003E2A54" w:rsidRPr="005F015F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="003E2A54" w:rsidRPr="005F015F">
              <w:rPr>
                <w:rFonts w:ascii="Arial" w:hAnsi="Arial" w:cs="Arial"/>
                <w:sz w:val="20"/>
                <w:szCs w:val="20"/>
                <w:lang w:val="en-GB" w:eastAsia="hr-HR"/>
              </w:rPr>
              <w:t>dostupni</w:t>
            </w:r>
            <w:proofErr w:type="spellEnd"/>
            <w:r w:rsidR="003E2A54" w:rsidRPr="005F015F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="003E2A54" w:rsidRPr="005F015F">
              <w:rPr>
                <w:rFonts w:ascii="Arial" w:hAnsi="Arial" w:cs="Arial"/>
                <w:sz w:val="20"/>
                <w:szCs w:val="20"/>
                <w:lang w:val="en-GB" w:eastAsia="hr-HR"/>
              </w:rPr>
              <w:t>preko</w:t>
            </w:r>
            <w:proofErr w:type="spellEnd"/>
            <w:r w:rsidR="003E2A54" w:rsidRPr="005F015F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="003E2A54" w:rsidRPr="005F015F">
              <w:rPr>
                <w:rFonts w:ascii="Arial" w:hAnsi="Arial" w:cs="Arial"/>
                <w:sz w:val="20"/>
                <w:szCs w:val="20"/>
                <w:lang w:val="en-GB" w:eastAsia="hr-HR"/>
              </w:rPr>
              <w:t>pretraživača</w:t>
            </w:r>
            <w:proofErr w:type="spellEnd"/>
            <w:r w:rsidR="003E2A54" w:rsidRPr="005F015F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</w:t>
            </w:r>
            <w:hyperlink r:id="rId7" w:history="1">
              <w:r w:rsidR="005F015F" w:rsidRPr="00D264D2">
                <w:rPr>
                  <w:rStyle w:val="Hyperlink"/>
                  <w:rFonts w:ascii="Arial" w:hAnsi="Arial" w:cs="Arial"/>
                  <w:sz w:val="20"/>
                  <w:szCs w:val="20"/>
                  <w:lang w:val="en-GB" w:eastAsia="hr-HR"/>
                </w:rPr>
                <w:t>www.onelook.com</w:t>
              </w:r>
            </w:hyperlink>
          </w:p>
          <w:p w:rsidR="005F015F" w:rsidRPr="005F015F" w:rsidRDefault="005F015F" w:rsidP="00AE7128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5F015F" w:rsidTr="005B6868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6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5F015F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F015F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023E5" w:rsidRPr="005F015F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F015F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1023E5" w:rsidRPr="005F015F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F015F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5F015F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F015F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5F015F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F015F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A610A" w:rsidRPr="005F015F" w:rsidTr="005B6868">
        <w:tc>
          <w:tcPr>
            <w:tcW w:w="1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015F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15F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64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015F" w:rsidRDefault="004338DB" w:rsidP="0083660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015F">
              <w:rPr>
                <w:rFonts w:ascii="Arial" w:hAnsi="Arial" w:cs="Arial"/>
                <w:sz w:val="20"/>
                <w:szCs w:val="20"/>
              </w:rPr>
              <w:t>Nastava se izvodi na engleskom jeziku.</w:t>
            </w:r>
          </w:p>
        </w:tc>
      </w:tr>
      <w:bookmarkEnd w:id="0"/>
    </w:tbl>
    <w:p w:rsidR="003A610A" w:rsidRPr="005F015F" w:rsidRDefault="003A610A">
      <w:pPr>
        <w:rPr>
          <w:rFonts w:ascii="Arial" w:hAnsi="Arial" w:cs="Arial"/>
          <w:sz w:val="20"/>
          <w:szCs w:val="20"/>
        </w:rPr>
      </w:pPr>
    </w:p>
    <w:p w:rsidR="003A610A" w:rsidRPr="005F015F" w:rsidRDefault="003A610A">
      <w:pPr>
        <w:rPr>
          <w:rFonts w:ascii="Arial" w:hAnsi="Arial" w:cs="Arial"/>
          <w:sz w:val="20"/>
          <w:szCs w:val="20"/>
        </w:rPr>
      </w:pPr>
    </w:p>
    <w:sectPr w:rsidR="003A610A" w:rsidRPr="005F015F" w:rsidSect="000205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9C1" w:rsidRDefault="00F739C1" w:rsidP="00516D8D">
      <w:pPr>
        <w:spacing w:after="0" w:line="240" w:lineRule="auto"/>
      </w:pPr>
      <w:r>
        <w:separator/>
      </w:r>
    </w:p>
  </w:endnote>
  <w:endnote w:type="continuationSeparator" w:id="0">
    <w:p w:rsidR="00F739C1" w:rsidRDefault="00F739C1" w:rsidP="00516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C5" w:rsidRDefault="001213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C5" w:rsidRDefault="001213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C5" w:rsidRDefault="001213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9C1" w:rsidRDefault="00F739C1" w:rsidP="00516D8D">
      <w:pPr>
        <w:spacing w:after="0" w:line="240" w:lineRule="auto"/>
      </w:pPr>
      <w:r>
        <w:separator/>
      </w:r>
    </w:p>
  </w:footnote>
  <w:footnote w:type="continuationSeparator" w:id="0">
    <w:p w:rsidR="00F739C1" w:rsidRDefault="00F739C1" w:rsidP="00516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C5" w:rsidRDefault="001213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C5" w:rsidRDefault="001213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D8D" w:rsidRDefault="00516D8D">
    <w:pPr>
      <w:pStyle w:val="Header"/>
    </w:pPr>
  </w:p>
  <w:tbl>
    <w:tblPr>
      <w:tblW w:w="0" w:type="auto"/>
      <w:tblLook w:val="0000" w:firstRow="0" w:lastRow="0" w:firstColumn="0" w:lastColumn="0" w:noHBand="0" w:noVBand="0"/>
    </w:tblPr>
    <w:tblGrid>
      <w:gridCol w:w="1788"/>
      <w:gridCol w:w="5445"/>
    </w:tblGrid>
    <w:tr w:rsidR="008C611D" w:rsidRPr="00516D8D" w:rsidTr="00516D8D">
      <w:tc>
        <w:tcPr>
          <w:tcW w:w="1788" w:type="dxa"/>
          <w:shd w:val="clear" w:color="auto" w:fill="D9D9D9"/>
          <w:vAlign w:val="center"/>
        </w:tcPr>
        <w:p w:rsidR="00516D8D" w:rsidRPr="00516D8D" w:rsidRDefault="00516D8D" w:rsidP="00E52F18">
          <w:pPr>
            <w:spacing w:after="0" w:line="240" w:lineRule="auto"/>
            <w:rPr>
              <w:sz w:val="18"/>
              <w:szCs w:val="18"/>
              <w:lang w:eastAsia="hr-HR"/>
            </w:rPr>
          </w:pPr>
          <w:bookmarkStart w:id="1" w:name="OLE_LINK1"/>
        </w:p>
      </w:tc>
      <w:tc>
        <w:tcPr>
          <w:tcW w:w="5445" w:type="dxa"/>
          <w:shd w:val="clear" w:color="auto" w:fill="auto"/>
          <w:vAlign w:val="center"/>
        </w:tcPr>
        <w:p w:rsidR="00516D8D" w:rsidRPr="00516D8D" w:rsidRDefault="00516D8D" w:rsidP="00516D8D">
          <w:pPr>
            <w:spacing w:after="0" w:line="240" w:lineRule="auto"/>
            <w:rPr>
              <w:sz w:val="18"/>
              <w:szCs w:val="18"/>
              <w:lang w:eastAsia="hr-HR"/>
            </w:rPr>
          </w:pPr>
        </w:p>
      </w:tc>
    </w:tr>
    <w:bookmarkEnd w:id="1"/>
  </w:tbl>
  <w:p w:rsidR="00516D8D" w:rsidRDefault="00516D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2157D"/>
    <w:multiLevelType w:val="hybridMultilevel"/>
    <w:tmpl w:val="097AE3F4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806D3"/>
    <w:multiLevelType w:val="hybridMultilevel"/>
    <w:tmpl w:val="9FC0FF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67CF8"/>
    <w:multiLevelType w:val="hybridMultilevel"/>
    <w:tmpl w:val="11460E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648C7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60F8B"/>
    <w:multiLevelType w:val="hybridMultilevel"/>
    <w:tmpl w:val="D9124A2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D1AFB"/>
    <w:multiLevelType w:val="hybridMultilevel"/>
    <w:tmpl w:val="F6B4F8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62DDF"/>
    <w:multiLevelType w:val="hybridMultilevel"/>
    <w:tmpl w:val="AE2096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E1ABC"/>
    <w:multiLevelType w:val="hybridMultilevel"/>
    <w:tmpl w:val="CF34A7A6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4550D"/>
    <w:multiLevelType w:val="hybridMultilevel"/>
    <w:tmpl w:val="21AC3CDA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6765B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A6F82"/>
    <w:multiLevelType w:val="hybridMultilevel"/>
    <w:tmpl w:val="33F2272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DE2193"/>
    <w:multiLevelType w:val="hybridMultilevel"/>
    <w:tmpl w:val="9864DE7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E87AA1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573E4"/>
    <w:multiLevelType w:val="hybridMultilevel"/>
    <w:tmpl w:val="3228B55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D1B0D"/>
    <w:multiLevelType w:val="hybridMultilevel"/>
    <w:tmpl w:val="BA1E8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80B5E"/>
    <w:multiLevelType w:val="hybridMultilevel"/>
    <w:tmpl w:val="44BC5718"/>
    <w:lvl w:ilvl="0" w:tplc="B4BC067C">
      <w:start w:val="1"/>
      <w:numFmt w:val="decimal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732F0"/>
    <w:multiLevelType w:val="hybridMultilevel"/>
    <w:tmpl w:val="B14C4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1A36FE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2C6D21"/>
    <w:multiLevelType w:val="hybridMultilevel"/>
    <w:tmpl w:val="CC686E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C5430E"/>
    <w:multiLevelType w:val="hybridMultilevel"/>
    <w:tmpl w:val="84D67E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C63802"/>
    <w:multiLevelType w:val="hybridMultilevel"/>
    <w:tmpl w:val="ED44E7F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C57316"/>
    <w:multiLevelType w:val="hybridMultilevel"/>
    <w:tmpl w:val="037E5C1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41819"/>
    <w:multiLevelType w:val="hybridMultilevel"/>
    <w:tmpl w:val="90024044"/>
    <w:lvl w:ilvl="0" w:tplc="0206E51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C380A5A"/>
    <w:multiLevelType w:val="hybridMultilevel"/>
    <w:tmpl w:val="469E7C1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07499"/>
    <w:multiLevelType w:val="hybridMultilevel"/>
    <w:tmpl w:val="A3961F4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85A178F"/>
    <w:multiLevelType w:val="hybridMultilevel"/>
    <w:tmpl w:val="12E4F6F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0" w15:restartNumberingAfterBreak="0">
    <w:nsid w:val="6A73006C"/>
    <w:multiLevelType w:val="hybridMultilevel"/>
    <w:tmpl w:val="2062CDC2"/>
    <w:lvl w:ilvl="0" w:tplc="EF6A54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4B5069"/>
    <w:multiLevelType w:val="hybridMultilevel"/>
    <w:tmpl w:val="11462AE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7FEF4A82"/>
    <w:multiLevelType w:val="hybridMultilevel"/>
    <w:tmpl w:val="6060DC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27"/>
  </w:num>
  <w:num w:numId="4">
    <w:abstractNumId w:val="2"/>
  </w:num>
  <w:num w:numId="5">
    <w:abstractNumId w:val="11"/>
  </w:num>
  <w:num w:numId="6">
    <w:abstractNumId w:val="30"/>
  </w:num>
  <w:num w:numId="7">
    <w:abstractNumId w:val="12"/>
  </w:num>
  <w:num w:numId="8">
    <w:abstractNumId w:val="6"/>
  </w:num>
  <w:num w:numId="9">
    <w:abstractNumId w:val="20"/>
  </w:num>
  <w:num w:numId="10">
    <w:abstractNumId w:val="26"/>
  </w:num>
  <w:num w:numId="11">
    <w:abstractNumId w:val="33"/>
  </w:num>
  <w:num w:numId="12">
    <w:abstractNumId w:val="19"/>
  </w:num>
  <w:num w:numId="13">
    <w:abstractNumId w:val="15"/>
  </w:num>
  <w:num w:numId="14">
    <w:abstractNumId w:val="1"/>
  </w:num>
  <w:num w:numId="15">
    <w:abstractNumId w:val="21"/>
  </w:num>
  <w:num w:numId="16">
    <w:abstractNumId w:val="17"/>
  </w:num>
  <w:num w:numId="17">
    <w:abstractNumId w:val="10"/>
  </w:num>
  <w:num w:numId="18">
    <w:abstractNumId w:val="25"/>
  </w:num>
  <w:num w:numId="19">
    <w:abstractNumId w:val="28"/>
  </w:num>
  <w:num w:numId="20">
    <w:abstractNumId w:val="0"/>
  </w:num>
  <w:num w:numId="21">
    <w:abstractNumId w:val="14"/>
  </w:num>
  <w:num w:numId="22">
    <w:abstractNumId w:val="4"/>
  </w:num>
  <w:num w:numId="23">
    <w:abstractNumId w:val="31"/>
  </w:num>
  <w:num w:numId="24">
    <w:abstractNumId w:val="7"/>
  </w:num>
  <w:num w:numId="25">
    <w:abstractNumId w:val="22"/>
  </w:num>
  <w:num w:numId="26">
    <w:abstractNumId w:val="13"/>
  </w:num>
  <w:num w:numId="27">
    <w:abstractNumId w:val="3"/>
  </w:num>
  <w:num w:numId="28">
    <w:abstractNumId w:val="8"/>
  </w:num>
  <w:num w:numId="29">
    <w:abstractNumId w:val="23"/>
  </w:num>
  <w:num w:numId="30">
    <w:abstractNumId w:val="16"/>
  </w:num>
  <w:num w:numId="31">
    <w:abstractNumId w:val="18"/>
  </w:num>
  <w:num w:numId="32">
    <w:abstractNumId w:val="9"/>
  </w:num>
  <w:num w:numId="33">
    <w:abstractNumId w:val="24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42BD4"/>
    <w:rsid w:val="00043A00"/>
    <w:rsid w:val="00044B65"/>
    <w:rsid w:val="0004716D"/>
    <w:rsid w:val="00050689"/>
    <w:rsid w:val="00073F2F"/>
    <w:rsid w:val="00087A17"/>
    <w:rsid w:val="000D6B93"/>
    <w:rsid w:val="000F2B59"/>
    <w:rsid w:val="001023E5"/>
    <w:rsid w:val="001213C5"/>
    <w:rsid w:val="00134828"/>
    <w:rsid w:val="00141FA3"/>
    <w:rsid w:val="00167B74"/>
    <w:rsid w:val="00175678"/>
    <w:rsid w:val="001A6CF8"/>
    <w:rsid w:val="001B14DF"/>
    <w:rsid w:val="001D6240"/>
    <w:rsid w:val="001F2EE9"/>
    <w:rsid w:val="00214016"/>
    <w:rsid w:val="002536D9"/>
    <w:rsid w:val="002A6E50"/>
    <w:rsid w:val="002B4A14"/>
    <w:rsid w:val="002D1F41"/>
    <w:rsid w:val="002E51B9"/>
    <w:rsid w:val="00360B1A"/>
    <w:rsid w:val="003A610A"/>
    <w:rsid w:val="003C11DA"/>
    <w:rsid w:val="003D022C"/>
    <w:rsid w:val="003E2A54"/>
    <w:rsid w:val="004338DB"/>
    <w:rsid w:val="004471CF"/>
    <w:rsid w:val="00476D18"/>
    <w:rsid w:val="005163B7"/>
    <w:rsid w:val="00516D8D"/>
    <w:rsid w:val="00517519"/>
    <w:rsid w:val="00555E97"/>
    <w:rsid w:val="00576C3E"/>
    <w:rsid w:val="005B6868"/>
    <w:rsid w:val="005D1402"/>
    <w:rsid w:val="005F015F"/>
    <w:rsid w:val="006064FD"/>
    <w:rsid w:val="00625607"/>
    <w:rsid w:val="00635C1E"/>
    <w:rsid w:val="006444F2"/>
    <w:rsid w:val="006508AC"/>
    <w:rsid w:val="006515AE"/>
    <w:rsid w:val="00664F78"/>
    <w:rsid w:val="006655B6"/>
    <w:rsid w:val="00685C75"/>
    <w:rsid w:val="006B34BC"/>
    <w:rsid w:val="006B5483"/>
    <w:rsid w:val="006D3610"/>
    <w:rsid w:val="006E04CE"/>
    <w:rsid w:val="006F46D6"/>
    <w:rsid w:val="007B1CF8"/>
    <w:rsid w:val="007E1B70"/>
    <w:rsid w:val="007F0CBF"/>
    <w:rsid w:val="00807910"/>
    <w:rsid w:val="0083660F"/>
    <w:rsid w:val="00836D6F"/>
    <w:rsid w:val="00846BBE"/>
    <w:rsid w:val="00895F37"/>
    <w:rsid w:val="008C611D"/>
    <w:rsid w:val="008D189A"/>
    <w:rsid w:val="008E7738"/>
    <w:rsid w:val="00902114"/>
    <w:rsid w:val="00904B9F"/>
    <w:rsid w:val="0091644B"/>
    <w:rsid w:val="00922086"/>
    <w:rsid w:val="009A6E0F"/>
    <w:rsid w:val="009C4CBD"/>
    <w:rsid w:val="009D3D28"/>
    <w:rsid w:val="009E394C"/>
    <w:rsid w:val="009E4E8B"/>
    <w:rsid w:val="00A36467"/>
    <w:rsid w:val="00AA5699"/>
    <w:rsid w:val="00AB06D2"/>
    <w:rsid w:val="00AB5E6A"/>
    <w:rsid w:val="00AD2615"/>
    <w:rsid w:val="00AE4DDF"/>
    <w:rsid w:val="00AE7128"/>
    <w:rsid w:val="00AE72F3"/>
    <w:rsid w:val="00B0512D"/>
    <w:rsid w:val="00B175D5"/>
    <w:rsid w:val="00B82528"/>
    <w:rsid w:val="00BF37B5"/>
    <w:rsid w:val="00C05A77"/>
    <w:rsid w:val="00C318CA"/>
    <w:rsid w:val="00C55F01"/>
    <w:rsid w:val="00C83E9E"/>
    <w:rsid w:val="00C94FDA"/>
    <w:rsid w:val="00CA46C2"/>
    <w:rsid w:val="00CD612B"/>
    <w:rsid w:val="00CF6B9C"/>
    <w:rsid w:val="00D16003"/>
    <w:rsid w:val="00D262ED"/>
    <w:rsid w:val="00D40088"/>
    <w:rsid w:val="00D43DB5"/>
    <w:rsid w:val="00D9566F"/>
    <w:rsid w:val="00DB099D"/>
    <w:rsid w:val="00DB0EA1"/>
    <w:rsid w:val="00DB3DE1"/>
    <w:rsid w:val="00DB71ED"/>
    <w:rsid w:val="00E45EE6"/>
    <w:rsid w:val="00E52F18"/>
    <w:rsid w:val="00E63992"/>
    <w:rsid w:val="00E803ED"/>
    <w:rsid w:val="00E842DE"/>
    <w:rsid w:val="00EA23E3"/>
    <w:rsid w:val="00EA34FD"/>
    <w:rsid w:val="00EC6A2C"/>
    <w:rsid w:val="00EE166B"/>
    <w:rsid w:val="00F20D52"/>
    <w:rsid w:val="00F27D28"/>
    <w:rsid w:val="00F739C1"/>
    <w:rsid w:val="00F87C8E"/>
    <w:rsid w:val="00FB46BC"/>
    <w:rsid w:val="00FE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516D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16D8D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516D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516D8D"/>
    <w:rPr>
      <w:rFonts w:ascii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516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16D8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16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06D2"/>
    <w:pPr>
      <w:ind w:left="720"/>
      <w:contextualSpacing/>
    </w:pPr>
    <w:rPr>
      <w:rFonts w:eastAsia="Calibri"/>
    </w:rPr>
  </w:style>
  <w:style w:type="character" w:styleId="Hyperlink">
    <w:name w:val="Hyperlink"/>
    <w:rsid w:val="001D624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neloo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959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7053</CharactersWithSpaces>
  <SharedDoc>false</SharedDoc>
  <HLinks>
    <vt:vector size="6" baseType="variant">
      <vt:variant>
        <vt:i4>2818172</vt:i4>
      </vt:variant>
      <vt:variant>
        <vt:i4>9</vt:i4>
      </vt:variant>
      <vt:variant>
        <vt:i4>0</vt:i4>
      </vt:variant>
      <vt:variant>
        <vt:i4>5</vt:i4>
      </vt:variant>
      <vt:variant>
        <vt:lpwstr>http://www.onelook.com/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2023-07-07T08:00:00Z</dcterms:created>
  <dcterms:modified xsi:type="dcterms:W3CDTF">2023-07-07T13:20:00Z</dcterms:modified>
</cp:coreProperties>
</file>